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6B" w:rsidRPr="00864905" w:rsidRDefault="004E706B" w:rsidP="004E706B">
      <w:pPr>
        <w:rPr>
          <w:rFonts w:ascii="Times New Roman" w:hAnsi="Times New Roman" w:cs="Times New Roman"/>
          <w:b/>
          <w:sz w:val="28"/>
          <w:szCs w:val="28"/>
        </w:rPr>
      </w:pPr>
      <w:r w:rsidRPr="00864905">
        <w:rPr>
          <w:rFonts w:ascii="Times New Roman" w:hAnsi="Times New Roman" w:cs="Times New Roman"/>
          <w:b/>
          <w:bCs/>
          <w:i/>
          <w:iCs/>
          <w:sz w:val="28"/>
          <w:szCs w:val="28"/>
        </w:rPr>
        <w:t>Archives of Maryland</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bCs/>
          <w:sz w:val="28"/>
          <w:szCs w:val="28"/>
        </w:rPr>
        <w:t>(Biographical Series)</w:t>
      </w:r>
    </w:p>
    <w:p w:rsidR="004E706B" w:rsidRPr="00864905" w:rsidRDefault="004E706B" w:rsidP="004E706B">
      <w:pPr>
        <w:rPr>
          <w:rFonts w:ascii="Times New Roman" w:hAnsi="Times New Roman" w:cs="Times New Roman"/>
          <w:b/>
        </w:rPr>
      </w:pPr>
      <w:r w:rsidRPr="00864905">
        <w:rPr>
          <w:rFonts w:ascii="Times New Roman" w:hAnsi="Times New Roman" w:cs="Times New Roman"/>
          <w:b/>
          <w:noProof/>
        </w:rPr>
        <w:drawing>
          <wp:inline distT="0" distB="0" distL="0" distR="0">
            <wp:extent cx="4229100" cy="28575"/>
            <wp:effectExtent l="19050" t="0" r="0" b="0"/>
            <wp:docPr id="18" name="Picture 18"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sa.md.gov/msa/images/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r w:rsidRPr="00864905">
        <w:rPr>
          <w:rFonts w:ascii="Times New Roman" w:hAnsi="Times New Roman" w:cs="Times New Roman"/>
          <w:b/>
        </w:rPr>
        <w:t> </w:t>
      </w:r>
    </w:p>
    <w:p w:rsidR="004E706B" w:rsidRPr="00864905" w:rsidRDefault="004E706B" w:rsidP="004E706B">
      <w:pPr>
        <w:rPr>
          <w:rFonts w:ascii="Times New Roman" w:hAnsi="Times New Roman" w:cs="Times New Roman"/>
          <w:b/>
        </w:rPr>
      </w:pPr>
      <w:r w:rsidRPr="00864905">
        <w:rPr>
          <w:rFonts w:ascii="Times New Roman" w:hAnsi="Times New Roman" w:cs="Times New Roman"/>
          <w:b/>
          <w:bCs/>
          <w:sz w:val="28"/>
          <w:szCs w:val="28"/>
        </w:rPr>
        <w:t>E. Paul Mason (1891-1968)</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i/>
          <w:iCs/>
        </w:rPr>
        <w:t>MSA SC 3520-14352</w:t>
      </w:r>
      <w:r w:rsidRPr="00864905">
        <w:rPr>
          <w:rFonts w:ascii="Times New Roman" w:hAnsi="Times New Roman" w:cs="Times New Roman"/>
          <w:b/>
        </w:rPr>
        <w:br/>
      </w:r>
      <w:r w:rsidRPr="00864905">
        <w:rPr>
          <w:rFonts w:ascii="Times New Roman" w:hAnsi="Times New Roman" w:cs="Times New Roman"/>
          <w:b/>
          <w:bCs/>
        </w:rPr>
        <w:t>59th President of the Bar Association of Baltimore City 1937-1938</w:t>
      </w:r>
      <w:r w:rsidRPr="00864905">
        <w:rPr>
          <w:rFonts w:ascii="Times New Roman" w:hAnsi="Times New Roman" w:cs="Times New Roman"/>
          <w:b/>
          <w:bCs/>
        </w:rPr>
        <w:br/>
        <w:t>Associate Judge of the Supreme Bench of Baltimore City 1944-1961 </w:t>
      </w:r>
    </w:p>
    <w:p w:rsidR="004E706B" w:rsidRPr="004E706B" w:rsidRDefault="004E706B" w:rsidP="004E706B">
      <w:pPr>
        <w:rPr>
          <w:rFonts w:ascii="Times New Roman" w:hAnsi="Times New Roman" w:cs="Times New Roman"/>
        </w:rPr>
      </w:pPr>
      <w:r w:rsidRPr="004E706B">
        <w:rPr>
          <w:rFonts w:ascii="Times New Roman" w:hAnsi="Times New Roman" w:cs="Times New Roman"/>
        </w:rPr>
        <w:t> </w:t>
      </w:r>
      <w:r w:rsidRPr="004E706B">
        <w:rPr>
          <w:rFonts w:ascii="Times New Roman" w:hAnsi="Times New Roman" w:cs="Times New Roman"/>
        </w:rPr>
        <w:br/>
      </w:r>
      <w:r w:rsidRPr="004E706B">
        <w:rPr>
          <w:rFonts w:ascii="Times New Roman" w:hAnsi="Times New Roman" w:cs="Times New Roman"/>
          <w:noProof/>
        </w:rPr>
        <w:drawing>
          <wp:anchor distT="95250" distB="95250" distL="95250" distR="95250" simplePos="0" relativeHeight="251660288" behindDoc="0" locked="0" layoutInCell="1" allowOverlap="0">
            <wp:simplePos x="0" y="0"/>
            <wp:positionH relativeFrom="column">
              <wp:align>left</wp:align>
            </wp:positionH>
            <wp:positionV relativeFrom="line">
              <wp:posOffset>0</wp:posOffset>
            </wp:positionV>
            <wp:extent cx="2247900" cy="2857500"/>
            <wp:effectExtent l="19050" t="0" r="0" b="0"/>
            <wp:wrapSquare wrapText="bothSides"/>
            <wp:docPr id="3" name="Picture 3" descr="E. Paul 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Paul Mason"/>
                    <pic:cNvPicPr>
                      <a:picLocks noChangeAspect="1" noChangeArrowheads="1"/>
                    </pic:cNvPicPr>
                  </pic:nvPicPr>
                  <pic:blipFill>
                    <a:blip r:embed="rId7" cstate="print"/>
                    <a:srcRect/>
                    <a:stretch>
                      <a:fillRect/>
                    </a:stretch>
                  </pic:blipFill>
                  <pic:spPr bwMode="auto">
                    <a:xfrm>
                      <a:off x="0" y="0"/>
                      <a:ext cx="2247900" cy="2857500"/>
                    </a:xfrm>
                    <a:prstGeom prst="rect">
                      <a:avLst/>
                    </a:prstGeom>
                    <a:noFill/>
                    <a:ln w="9525">
                      <a:noFill/>
                      <a:miter lim="800000"/>
                      <a:headEnd/>
                      <a:tailEnd/>
                    </a:ln>
                  </pic:spPr>
                </pic:pic>
              </a:graphicData>
            </a:graphic>
          </wp:anchor>
        </w:drawing>
      </w:r>
    </w:p>
    <w:tbl>
      <w:tblPr>
        <w:tblW w:w="0" w:type="auto"/>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tblPr>
      <w:tblGrid>
        <w:gridCol w:w="1306"/>
        <w:gridCol w:w="1354"/>
      </w:tblGrid>
      <w:tr w:rsidR="004E706B" w:rsidRPr="004E706B" w:rsidTr="004E70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706B" w:rsidRPr="004E706B" w:rsidRDefault="000848AE" w:rsidP="004E706B">
            <w:pPr>
              <w:rPr>
                <w:rFonts w:ascii="Times New Roman" w:hAnsi="Times New Roman" w:cs="Times New Roman"/>
              </w:rPr>
            </w:pPr>
            <w:hyperlink r:id="rId8" w:history="1">
              <w:r w:rsidR="004E706B" w:rsidRPr="004E706B">
                <w:rPr>
                  <w:rStyle w:val="Hyperlink"/>
                  <w:rFonts w:ascii="Times New Roman" w:hAnsi="Times New Roman" w:cs="Times New Roman"/>
                  <w:b/>
                  <w:bCs/>
                </w:rPr>
                <w:t>Biography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706B" w:rsidRPr="004E706B" w:rsidRDefault="000848AE" w:rsidP="004E706B">
            <w:pPr>
              <w:rPr>
                <w:rFonts w:ascii="Times New Roman" w:hAnsi="Times New Roman" w:cs="Times New Roman"/>
              </w:rPr>
            </w:pPr>
            <w:hyperlink r:id="rId9" w:history="1">
              <w:r w:rsidR="004E706B" w:rsidRPr="004E706B">
                <w:rPr>
                  <w:rStyle w:val="Hyperlink"/>
                  <w:rFonts w:ascii="Times New Roman" w:hAnsi="Times New Roman" w:cs="Times New Roman"/>
                  <w:b/>
                  <w:bCs/>
                </w:rPr>
                <w:t>Images</w:t>
              </w:r>
            </w:hyperlink>
          </w:p>
        </w:tc>
      </w:tr>
      <w:tr w:rsidR="004E706B" w:rsidRPr="004E706B" w:rsidTr="004E70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706B" w:rsidRPr="004E706B" w:rsidRDefault="000848AE" w:rsidP="004E706B">
            <w:pPr>
              <w:rPr>
                <w:rFonts w:ascii="Times New Roman" w:hAnsi="Times New Roman" w:cs="Times New Roman"/>
              </w:rPr>
            </w:pPr>
            <w:hyperlink r:id="rId10" w:history="1">
              <w:r w:rsidR="004E706B" w:rsidRPr="004E706B">
                <w:rPr>
                  <w:rStyle w:val="Hyperlink"/>
                  <w:rFonts w:ascii="Times New Roman" w:hAnsi="Times New Roman" w:cs="Times New Roman"/>
                  <w:b/>
                  <w:bCs/>
                </w:rPr>
                <w:t>Sources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4E706B" w:rsidRPr="004E706B" w:rsidRDefault="000848AE" w:rsidP="004E706B">
            <w:pPr>
              <w:rPr>
                <w:rFonts w:ascii="Times New Roman" w:hAnsi="Times New Roman" w:cs="Times New Roman"/>
              </w:rPr>
            </w:pPr>
            <w:hyperlink r:id="rId11" w:history="1">
              <w:r w:rsidR="004E706B" w:rsidRPr="004E706B">
                <w:rPr>
                  <w:rStyle w:val="Hyperlink"/>
                  <w:rFonts w:ascii="Times New Roman" w:hAnsi="Times New Roman" w:cs="Times New Roman"/>
                  <w:b/>
                  <w:bCs/>
                </w:rPr>
                <w:t>Related</w:t>
              </w:r>
              <w:r w:rsidR="004E706B" w:rsidRPr="004E706B">
                <w:rPr>
                  <w:rStyle w:val="Hyperlink"/>
                  <w:rFonts w:ascii="Times New Roman" w:hAnsi="Times New Roman" w:cs="Times New Roman"/>
                  <w:b/>
                  <w:bCs/>
                </w:rPr>
                <w:br/>
                <w:t>Collections</w:t>
              </w:r>
            </w:hyperlink>
          </w:p>
        </w:tc>
      </w:tr>
    </w:tbl>
    <w:p w:rsidR="004E706B" w:rsidRPr="004E706B" w:rsidRDefault="004E706B" w:rsidP="004E706B">
      <w:pPr>
        <w:rPr>
          <w:rFonts w:ascii="Times New Roman" w:hAnsi="Times New Roman" w:cs="Times New Roman"/>
        </w:rPr>
      </w:pPr>
      <w:r w:rsidRPr="004E706B">
        <w:rPr>
          <w:rFonts w:ascii="Times New Roman" w:hAnsi="Times New Roman" w:cs="Times New Roman"/>
        </w:rPr>
        <w:br/>
        <w:t>  </w:t>
      </w:r>
      <w:r w:rsidRPr="004E706B">
        <w:rPr>
          <w:rFonts w:ascii="Times New Roman" w:hAnsi="Times New Roman" w:cs="Times New Roman"/>
        </w:rPr>
        <w:br/>
        <w:t>  </w:t>
      </w:r>
    </w:p>
    <w:p w:rsidR="004E706B" w:rsidRPr="004E706B" w:rsidRDefault="004E706B" w:rsidP="004E706B">
      <w:pPr>
        <w:rPr>
          <w:rFonts w:ascii="Times New Roman" w:hAnsi="Times New Roman" w:cs="Times New Roman"/>
        </w:rPr>
      </w:pPr>
    </w:p>
    <w:p w:rsidR="004E706B" w:rsidRPr="004E706B" w:rsidRDefault="004E706B" w:rsidP="004E706B">
      <w:pPr>
        <w:rPr>
          <w:rFonts w:ascii="Times New Roman" w:hAnsi="Times New Roman" w:cs="Times New Roman"/>
        </w:rPr>
      </w:pPr>
    </w:p>
    <w:p w:rsidR="004E706B" w:rsidRPr="004E706B" w:rsidRDefault="004E706B" w:rsidP="004E706B">
      <w:pPr>
        <w:rPr>
          <w:rFonts w:ascii="Times New Roman" w:hAnsi="Times New Roman" w:cs="Times New Roman"/>
        </w:rPr>
      </w:pPr>
    </w:p>
    <w:p w:rsidR="004E706B" w:rsidRPr="004E706B" w:rsidRDefault="004E706B" w:rsidP="004E706B">
      <w:pPr>
        <w:rPr>
          <w:rFonts w:ascii="Times New Roman" w:hAnsi="Times New Roman" w:cs="Times New Roman"/>
        </w:rPr>
      </w:pPr>
      <w:r w:rsidRPr="004E706B">
        <w:rPr>
          <w:rFonts w:ascii="Times New Roman" w:hAnsi="Times New Roman" w:cs="Times New Roman"/>
        </w:rPr>
        <w:t>Source: Baltimore City Circuit Court Collection</w:t>
      </w:r>
      <w:r w:rsidRPr="004E706B">
        <w:rPr>
          <w:rFonts w:ascii="Times New Roman" w:hAnsi="Times New Roman" w:cs="Times New Roman"/>
        </w:rPr>
        <w:br/>
        <w:t>Artist: Henry Cooper (1907-  )</w:t>
      </w:r>
      <w:r w:rsidRPr="004E706B">
        <w:rPr>
          <w:rFonts w:ascii="Times New Roman" w:hAnsi="Times New Roman" w:cs="Times New Roman"/>
        </w:rPr>
        <w:br/>
        <w:t>Date: 1969</w:t>
      </w:r>
    </w:p>
    <w:tbl>
      <w:tblPr>
        <w:tblW w:w="11700" w:type="dxa"/>
        <w:jc w:val="center"/>
        <w:tblCellSpacing w:w="15" w:type="dxa"/>
        <w:tblCellMar>
          <w:top w:w="15" w:type="dxa"/>
          <w:left w:w="15" w:type="dxa"/>
          <w:bottom w:w="15" w:type="dxa"/>
          <w:right w:w="15" w:type="dxa"/>
        </w:tblCellMar>
        <w:tblLook w:val="04A0"/>
      </w:tblPr>
      <w:tblGrid>
        <w:gridCol w:w="11700"/>
      </w:tblGrid>
      <w:tr w:rsidR="004E706B" w:rsidRPr="004E706B" w:rsidTr="004E706B">
        <w:trPr>
          <w:tblCellSpacing w:w="15" w:type="dxa"/>
          <w:jc w:val="center"/>
        </w:trPr>
        <w:tc>
          <w:tcPr>
            <w:tcW w:w="0" w:type="auto"/>
            <w:vAlign w:val="center"/>
            <w:hideMark/>
          </w:tcPr>
          <w:p w:rsidR="004E706B" w:rsidRPr="004E706B" w:rsidRDefault="004E706B" w:rsidP="004E706B">
            <w:pPr>
              <w:jc w:val="center"/>
              <w:rPr>
                <w:rFonts w:ascii="Times New Roman" w:hAnsi="Times New Roman" w:cs="Times New Roman"/>
              </w:rPr>
            </w:pPr>
            <w:r w:rsidRPr="004E706B">
              <w:rPr>
                <w:rFonts w:ascii="Times New Roman" w:hAnsi="Times New Roman" w:cs="Times New Roman"/>
              </w:rPr>
              <w:br/>
            </w:r>
            <w:r w:rsidRPr="004E706B">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4E706B" w:rsidRPr="004E706B" w:rsidRDefault="000848AE" w:rsidP="004E706B">
            <w:pPr>
              <w:rPr>
                <w:rFonts w:ascii="Times New Roman" w:hAnsi="Times New Roman" w:cs="Times New Roman"/>
              </w:rPr>
            </w:pPr>
            <w:r w:rsidRPr="000848AE">
              <w:rPr>
                <w:rFonts w:ascii="Times New Roman" w:hAnsi="Times New Roman" w:cs="Times New Roman"/>
              </w:rPr>
              <w:pict>
                <v:rect id="_x0000_i1025" style="width:0;height:1.5pt" o:hralign="center" o:hrstd="t" o:hr="t" fillcolor="#a0a0a0" stroked="f"/>
              </w:pict>
            </w:r>
          </w:p>
          <w:p w:rsidR="004E706B" w:rsidRPr="004E706B" w:rsidRDefault="000848AE" w:rsidP="004E706B">
            <w:pPr>
              <w:jc w:val="center"/>
              <w:rPr>
                <w:rFonts w:ascii="Times New Roman" w:hAnsi="Times New Roman" w:cs="Times New Roman"/>
              </w:rPr>
            </w:pPr>
            <w:hyperlink r:id="rId12" w:tgtFrame="_top" w:history="1">
              <w:r w:rsidR="004E706B" w:rsidRPr="004E706B">
                <w:rPr>
                  <w:rStyle w:val="Hyperlink"/>
                  <w:rFonts w:ascii="Times New Roman" w:hAnsi="Times New Roman" w:cs="Times New Roman"/>
                  <w:bCs/>
                </w:rPr>
                <w:t>Tell Us What You Think About the Maryland State Archives Website!</w:t>
              </w:r>
            </w:hyperlink>
          </w:p>
          <w:p w:rsidR="004E706B" w:rsidRPr="004E706B" w:rsidRDefault="000848AE" w:rsidP="004E706B">
            <w:pPr>
              <w:rPr>
                <w:rFonts w:ascii="Times New Roman" w:hAnsi="Times New Roman" w:cs="Times New Roman"/>
              </w:rPr>
            </w:pPr>
            <w:r w:rsidRPr="000848AE">
              <w:rPr>
                <w:rFonts w:ascii="Times New Roman" w:hAnsi="Times New Roman" w:cs="Times New Roman"/>
              </w:rPr>
              <w:pict>
                <v:rect id="_x0000_i1026" style="width:0;height:1.5pt" o:hralign="center" o:hrstd="t" o:hr="t" fillcolor="#a0a0a0" stroked="f"/>
              </w:pict>
            </w:r>
          </w:p>
          <w:p w:rsidR="004E706B" w:rsidRPr="004E706B" w:rsidRDefault="004E706B" w:rsidP="004E706B">
            <w:pPr>
              <w:jc w:val="center"/>
              <w:rPr>
                <w:rFonts w:ascii="Times New Roman" w:hAnsi="Times New Roman" w:cs="Times New Roman"/>
              </w:rPr>
            </w:pPr>
            <w:r w:rsidRPr="004E706B">
              <w:rPr>
                <w:rFonts w:ascii="Times New Roman" w:hAnsi="Times New Roman" w:cs="Times New Roman"/>
              </w:rPr>
              <w:t>[ </w:t>
            </w:r>
            <w:hyperlink r:id="rId13" w:history="1">
              <w:r w:rsidRPr="004E706B">
                <w:rPr>
                  <w:rStyle w:val="Hyperlink"/>
                  <w:rFonts w:ascii="Times New Roman" w:hAnsi="Times New Roman" w:cs="Times New Roman"/>
                </w:rPr>
                <w:t>Archives' Home Page</w:t>
              </w:r>
            </w:hyperlink>
            <w:r w:rsidRPr="004E706B">
              <w:rPr>
                <w:rFonts w:ascii="Times New Roman" w:hAnsi="Times New Roman" w:cs="Times New Roman"/>
              </w:rPr>
              <w:t>  ||  </w:t>
            </w:r>
            <w:hyperlink r:id="rId14" w:history="1">
              <w:r w:rsidRPr="004E706B">
                <w:rPr>
                  <w:rStyle w:val="Hyperlink"/>
                  <w:rFonts w:ascii="Times New Roman" w:hAnsi="Times New Roman" w:cs="Times New Roman"/>
                </w:rPr>
                <w:t>All About Maryland</w:t>
              </w:r>
            </w:hyperlink>
            <w:r w:rsidRPr="004E706B">
              <w:rPr>
                <w:rFonts w:ascii="Times New Roman" w:hAnsi="Times New Roman" w:cs="Times New Roman"/>
              </w:rPr>
              <w:t>  ||  </w:t>
            </w:r>
            <w:hyperlink r:id="rId15" w:history="1">
              <w:r w:rsidRPr="004E706B">
                <w:rPr>
                  <w:rStyle w:val="Hyperlink"/>
                  <w:rFonts w:ascii="Times New Roman" w:hAnsi="Times New Roman" w:cs="Times New Roman"/>
                  <w:i/>
                  <w:iCs/>
                </w:rPr>
                <w:t>Maryland Manual On-Line</w:t>
              </w:r>
            </w:hyperlink>
            <w:r w:rsidRPr="004E706B">
              <w:rPr>
                <w:rFonts w:ascii="Times New Roman" w:hAnsi="Times New Roman" w:cs="Times New Roman"/>
              </w:rPr>
              <w:t>  ||  </w:t>
            </w:r>
            <w:hyperlink r:id="rId16" w:history="1">
              <w:r w:rsidRPr="004E706B">
                <w:rPr>
                  <w:rStyle w:val="Hyperlink"/>
                  <w:rFonts w:ascii="Times New Roman" w:hAnsi="Times New Roman" w:cs="Times New Roman"/>
                </w:rPr>
                <w:t>Reference &amp; Research</w:t>
              </w:r>
            </w:hyperlink>
            <w:r w:rsidRPr="004E706B">
              <w:rPr>
                <w:rFonts w:ascii="Times New Roman" w:hAnsi="Times New Roman" w:cs="Times New Roman"/>
              </w:rPr>
              <w:t> </w:t>
            </w:r>
            <w:r w:rsidRPr="004E706B">
              <w:rPr>
                <w:rFonts w:ascii="Times New Roman" w:hAnsi="Times New Roman" w:cs="Times New Roman"/>
              </w:rPr>
              <w:br/>
              <w:t>||  </w:t>
            </w:r>
            <w:hyperlink r:id="rId17" w:history="1">
              <w:r w:rsidRPr="004E706B">
                <w:rPr>
                  <w:rStyle w:val="Hyperlink"/>
                  <w:rFonts w:ascii="Times New Roman" w:hAnsi="Times New Roman" w:cs="Times New Roman"/>
                </w:rPr>
                <w:t>Search the Archives</w:t>
              </w:r>
            </w:hyperlink>
            <w:r w:rsidRPr="004E706B">
              <w:rPr>
                <w:rFonts w:ascii="Times New Roman" w:hAnsi="Times New Roman" w:cs="Times New Roman"/>
              </w:rPr>
              <w:t>   ||  </w:t>
            </w:r>
            <w:hyperlink r:id="rId18" w:history="1">
              <w:r w:rsidRPr="004E706B">
                <w:rPr>
                  <w:rStyle w:val="Hyperlink"/>
                  <w:rFonts w:ascii="Times New Roman" w:hAnsi="Times New Roman" w:cs="Times New Roman"/>
                </w:rPr>
                <w:t>Education &amp; Outreach</w:t>
              </w:r>
            </w:hyperlink>
            <w:r w:rsidRPr="004E706B">
              <w:rPr>
                <w:rFonts w:ascii="Times New Roman" w:hAnsi="Times New Roman" w:cs="Times New Roman"/>
              </w:rPr>
              <w:t>  ||  </w:t>
            </w:r>
            <w:hyperlink r:id="rId19" w:history="1">
              <w:r w:rsidRPr="004E706B">
                <w:rPr>
                  <w:rStyle w:val="Hyperlink"/>
                  <w:rFonts w:ascii="Times New Roman" w:hAnsi="Times New Roman" w:cs="Times New Roman"/>
                  <w:i/>
                  <w:iCs/>
                </w:rPr>
                <w:t>Archives of Maryland Online</w:t>
              </w:r>
            </w:hyperlink>
            <w:r w:rsidRPr="004E706B">
              <w:rPr>
                <w:rFonts w:ascii="Times New Roman" w:hAnsi="Times New Roman" w:cs="Times New Roman"/>
              </w:rPr>
              <w:t> ]</w:t>
            </w:r>
          </w:p>
          <w:p w:rsidR="004E706B" w:rsidRPr="004E706B" w:rsidRDefault="000848AE" w:rsidP="004E706B">
            <w:pPr>
              <w:jc w:val="center"/>
              <w:rPr>
                <w:rFonts w:ascii="Times New Roman" w:hAnsi="Times New Roman" w:cs="Times New Roman"/>
              </w:rPr>
            </w:pPr>
            <w:hyperlink r:id="rId20" w:history="1">
              <w:r w:rsidR="004E706B" w:rsidRPr="004E706B">
                <w:rPr>
                  <w:rStyle w:val="Hyperlink"/>
                  <w:rFonts w:ascii="Times New Roman" w:hAnsi="Times New Roman" w:cs="Times New Roman"/>
                  <w:bCs/>
                </w:rPr>
                <w:t>Governor</w:t>
              </w:r>
            </w:hyperlink>
            <w:r w:rsidR="004E706B" w:rsidRPr="004E706B">
              <w:rPr>
                <w:rFonts w:ascii="Times New Roman" w:hAnsi="Times New Roman" w:cs="Times New Roman"/>
                <w:bCs/>
              </w:rPr>
              <w:t>     </w:t>
            </w:r>
            <w:hyperlink r:id="rId21" w:history="1">
              <w:r w:rsidR="004E706B" w:rsidRPr="004E706B">
                <w:rPr>
                  <w:rStyle w:val="Hyperlink"/>
                  <w:rFonts w:ascii="Times New Roman" w:hAnsi="Times New Roman" w:cs="Times New Roman"/>
                  <w:bCs/>
                </w:rPr>
                <w:t>General Assembly</w:t>
              </w:r>
            </w:hyperlink>
            <w:r w:rsidR="004E706B" w:rsidRPr="004E706B">
              <w:rPr>
                <w:rFonts w:ascii="Times New Roman" w:hAnsi="Times New Roman" w:cs="Times New Roman"/>
                <w:bCs/>
              </w:rPr>
              <w:t>    </w:t>
            </w:r>
            <w:hyperlink r:id="rId22" w:history="1">
              <w:r w:rsidR="004E706B" w:rsidRPr="004E706B">
                <w:rPr>
                  <w:rStyle w:val="Hyperlink"/>
                  <w:rFonts w:ascii="Times New Roman" w:hAnsi="Times New Roman" w:cs="Times New Roman"/>
                  <w:bCs/>
                </w:rPr>
                <w:t>Judiciary</w:t>
              </w:r>
            </w:hyperlink>
            <w:r w:rsidR="004E706B" w:rsidRPr="004E706B">
              <w:rPr>
                <w:rFonts w:ascii="Times New Roman" w:hAnsi="Times New Roman" w:cs="Times New Roman"/>
                <w:bCs/>
              </w:rPr>
              <w:t>     </w:t>
            </w:r>
            <w:hyperlink r:id="rId23" w:history="1">
              <w:r w:rsidR="004E706B" w:rsidRPr="004E706B">
                <w:rPr>
                  <w:rStyle w:val="Hyperlink"/>
                  <w:rFonts w:ascii="Times New Roman" w:hAnsi="Times New Roman" w:cs="Times New Roman"/>
                  <w:bCs/>
                </w:rPr>
                <w:t>Maryland.Gov</w:t>
              </w:r>
            </w:hyperlink>
          </w:p>
        </w:tc>
      </w:tr>
    </w:tbl>
    <w:p w:rsidR="004E706B" w:rsidRPr="004E706B" w:rsidRDefault="004E706B" w:rsidP="00864905">
      <w:pPr>
        <w:rPr>
          <w:rFonts w:ascii="Times New Roman" w:hAnsi="Times New Roman" w:cs="Times New Roman"/>
        </w:rPr>
      </w:pPr>
      <w:r w:rsidRPr="004E706B">
        <w:rPr>
          <w:rFonts w:ascii="Times New Roman" w:hAnsi="Times New Roman" w:cs="Times New Roman"/>
          <w:i/>
          <w:iCs/>
        </w:rPr>
        <w:t>© Copyright October 27, 2005 Maryland State Archives</w:t>
      </w:r>
    </w:p>
    <w:p w:rsidR="00212D64" w:rsidRDefault="00212D64">
      <w:pPr>
        <w:rPr>
          <w:rFonts w:ascii="Times New Roman" w:hAnsi="Times New Roman" w:cs="Times New Roman"/>
        </w:rPr>
      </w:pPr>
    </w:p>
    <w:p w:rsidR="004E706B" w:rsidRPr="00864905" w:rsidRDefault="004E706B" w:rsidP="004E706B">
      <w:pPr>
        <w:rPr>
          <w:rFonts w:ascii="Times New Roman" w:hAnsi="Times New Roman" w:cs="Times New Roman"/>
          <w:b/>
          <w:sz w:val="28"/>
          <w:szCs w:val="28"/>
        </w:rPr>
      </w:pPr>
      <w:r w:rsidRPr="00864905">
        <w:rPr>
          <w:rFonts w:ascii="Times New Roman" w:hAnsi="Times New Roman" w:cs="Times New Roman"/>
          <w:b/>
          <w:bCs/>
          <w:i/>
          <w:iCs/>
          <w:sz w:val="28"/>
          <w:szCs w:val="28"/>
        </w:rPr>
        <w:lastRenderedPageBreak/>
        <w:t>Archives of Maryland</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bCs/>
          <w:sz w:val="28"/>
          <w:szCs w:val="28"/>
        </w:rPr>
        <w:t>(Biographical Series)</w:t>
      </w:r>
    </w:p>
    <w:p w:rsidR="004E706B" w:rsidRPr="00864905" w:rsidRDefault="004E706B" w:rsidP="004E706B">
      <w:pPr>
        <w:rPr>
          <w:rFonts w:ascii="Times New Roman" w:hAnsi="Times New Roman" w:cs="Times New Roman"/>
          <w:b/>
        </w:rPr>
      </w:pPr>
      <w:r w:rsidRPr="00864905">
        <w:rPr>
          <w:rFonts w:ascii="Times New Roman" w:hAnsi="Times New Roman" w:cs="Times New Roman"/>
          <w:b/>
          <w:noProof/>
        </w:rPr>
        <w:drawing>
          <wp:inline distT="0" distB="0" distL="0" distR="0">
            <wp:extent cx="4229100" cy="28575"/>
            <wp:effectExtent l="19050" t="0" r="0" b="0"/>
            <wp:docPr id="4" name="Picture 18"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sa.md.gov/msa/images/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r w:rsidRPr="00864905">
        <w:rPr>
          <w:rFonts w:ascii="Times New Roman" w:hAnsi="Times New Roman" w:cs="Times New Roman"/>
          <w:b/>
        </w:rPr>
        <w:t> </w:t>
      </w:r>
    </w:p>
    <w:p w:rsidR="004E706B" w:rsidRDefault="004E706B" w:rsidP="004E706B">
      <w:pPr>
        <w:rPr>
          <w:rFonts w:ascii="Times New Roman" w:hAnsi="Times New Roman" w:cs="Times New Roman"/>
          <w:b/>
          <w:bCs/>
        </w:rPr>
      </w:pPr>
      <w:r w:rsidRPr="00864905">
        <w:rPr>
          <w:rFonts w:ascii="Times New Roman" w:hAnsi="Times New Roman" w:cs="Times New Roman"/>
          <w:b/>
          <w:bCs/>
          <w:sz w:val="28"/>
          <w:szCs w:val="28"/>
        </w:rPr>
        <w:t>E. Paul Mason (1891-1968)</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i/>
          <w:iCs/>
        </w:rPr>
        <w:t>MSA SC 3520-14352</w:t>
      </w:r>
      <w:r w:rsidRPr="00864905">
        <w:rPr>
          <w:rFonts w:ascii="Times New Roman" w:hAnsi="Times New Roman" w:cs="Times New Roman"/>
          <w:b/>
        </w:rPr>
        <w:br/>
      </w:r>
      <w:r w:rsidRPr="00864905">
        <w:rPr>
          <w:rFonts w:ascii="Times New Roman" w:hAnsi="Times New Roman" w:cs="Times New Roman"/>
          <w:b/>
          <w:bCs/>
        </w:rPr>
        <w:t>59th President of the Bar Association of Baltimore City 1937-1938</w:t>
      </w:r>
      <w:r w:rsidRPr="00864905">
        <w:rPr>
          <w:rFonts w:ascii="Times New Roman" w:hAnsi="Times New Roman" w:cs="Times New Roman"/>
          <w:b/>
          <w:bCs/>
        </w:rPr>
        <w:br/>
        <w:t>Associate Judge of the Supreme Bench of Baltimore City 1944-1961 </w:t>
      </w:r>
    </w:p>
    <w:p w:rsidR="00864905" w:rsidRPr="00864905" w:rsidRDefault="00864905" w:rsidP="00864905">
      <w:pPr>
        <w:rPr>
          <w:rFonts w:ascii="Times New Roman" w:hAnsi="Times New Roman" w:cs="Times New Roman"/>
        </w:rPr>
      </w:pPr>
      <w:r w:rsidRPr="00864905">
        <w:rPr>
          <w:rFonts w:ascii="Times New Roman" w:hAnsi="Times New Roman" w:cs="Times New Roman"/>
          <w:bCs/>
        </w:rPr>
        <w:t>Biography:</w:t>
      </w:r>
    </w:p>
    <w:p w:rsidR="00864905" w:rsidRPr="00864905" w:rsidRDefault="00864905" w:rsidP="00864905">
      <w:pPr>
        <w:rPr>
          <w:rFonts w:ascii="Times New Roman" w:hAnsi="Times New Roman" w:cs="Times New Roman"/>
        </w:rPr>
      </w:pPr>
      <w:r w:rsidRPr="00864905">
        <w:rPr>
          <w:rFonts w:ascii="Times New Roman" w:hAnsi="Times New Roman" w:cs="Times New Roman"/>
          <w:i/>
          <w:iCs/>
        </w:rPr>
        <w:t xml:space="preserve">Born in Baltimore, Maryland, 1891.  Attended Baltimore public schools; University of Maryland Law School.  Admitted to the Bar, December 22, 1915.  Married, Florence Mercer, 1915; two children, E. Paul Mason, Jr., and Mrs. John R. </w:t>
      </w:r>
      <w:proofErr w:type="spellStart"/>
      <w:r w:rsidRPr="00864905">
        <w:rPr>
          <w:rFonts w:ascii="Times New Roman" w:hAnsi="Times New Roman" w:cs="Times New Roman"/>
          <w:i/>
          <w:iCs/>
        </w:rPr>
        <w:t>Crunkleton</w:t>
      </w:r>
      <w:proofErr w:type="spellEnd"/>
      <w:r w:rsidRPr="00864905">
        <w:rPr>
          <w:rFonts w:ascii="Times New Roman" w:hAnsi="Times New Roman" w:cs="Times New Roman"/>
          <w:i/>
          <w:iCs/>
        </w:rPr>
        <w:t>, Jr.  Died, Baltimore, July 26, 1968.</w:t>
      </w:r>
    </w:p>
    <w:p w:rsidR="00864905" w:rsidRPr="00864905" w:rsidRDefault="008421CE" w:rsidP="00864905">
      <w:pPr>
        <w:rPr>
          <w:rFonts w:ascii="Times New Roman" w:hAnsi="Times New Roman" w:cs="Times New Roman"/>
        </w:rPr>
      </w:pPr>
      <w:r>
        <w:rPr>
          <w:rFonts w:ascii="Times New Roman" w:hAnsi="Times New Roman" w:cs="Times New Roman"/>
        </w:rPr>
        <w:t>After graduating from the University of Maryland Law School, E. Paul Mason served as President of the</w:t>
      </w:r>
      <w:r w:rsidR="00864905" w:rsidRPr="00864905">
        <w:rPr>
          <w:rFonts w:ascii="Times New Roman" w:hAnsi="Times New Roman" w:cs="Times New Roman"/>
        </w:rPr>
        <w:t xml:space="preserve"> Bar</w:t>
      </w:r>
      <w:r>
        <w:rPr>
          <w:rFonts w:ascii="Times New Roman" w:hAnsi="Times New Roman" w:cs="Times New Roman"/>
        </w:rPr>
        <w:t xml:space="preserve"> Association of Baltimore City from </w:t>
      </w:r>
      <w:r w:rsidR="00864905" w:rsidRPr="00864905">
        <w:rPr>
          <w:rFonts w:ascii="Times New Roman" w:hAnsi="Times New Roman" w:cs="Times New Roman"/>
        </w:rPr>
        <w:t>1937-1938.</w:t>
      </w:r>
      <w:r>
        <w:rPr>
          <w:rFonts w:ascii="Times New Roman" w:hAnsi="Times New Roman" w:cs="Times New Roman"/>
        </w:rPr>
        <w:t xml:space="preserve">  He was also the</w:t>
      </w:r>
      <w:r w:rsidR="00864905" w:rsidRPr="00864905">
        <w:rPr>
          <w:rFonts w:ascii="Times New Roman" w:hAnsi="Times New Roman" w:cs="Times New Roman"/>
        </w:rPr>
        <w:t> </w:t>
      </w:r>
      <w:r>
        <w:rPr>
          <w:rFonts w:ascii="Times New Roman" w:hAnsi="Times New Roman" w:cs="Times New Roman"/>
        </w:rPr>
        <w:t>P</w:t>
      </w:r>
      <w:r w:rsidR="00864905" w:rsidRPr="00864905">
        <w:rPr>
          <w:rFonts w:ascii="Times New Roman" w:hAnsi="Times New Roman" w:cs="Times New Roman"/>
        </w:rPr>
        <w:t>resident</w:t>
      </w:r>
      <w:r>
        <w:rPr>
          <w:rFonts w:ascii="Times New Roman" w:hAnsi="Times New Roman" w:cs="Times New Roman"/>
        </w:rPr>
        <w:t xml:space="preserve"> of the Barristers Club</w:t>
      </w:r>
      <w:r w:rsidR="00222AC9">
        <w:rPr>
          <w:rFonts w:ascii="Times New Roman" w:hAnsi="Times New Roman" w:cs="Times New Roman"/>
        </w:rPr>
        <w:t xml:space="preserve">, where he </w:t>
      </w:r>
      <w:r w:rsidR="00864905" w:rsidRPr="00864905">
        <w:rPr>
          <w:rFonts w:ascii="Times New Roman" w:hAnsi="Times New Roman" w:cs="Times New Roman"/>
        </w:rPr>
        <w:t>helped establish modern system of medical examiners.  Appointed to the Supreme Bench o</w:t>
      </w:r>
      <w:r>
        <w:rPr>
          <w:rFonts w:ascii="Times New Roman" w:hAnsi="Times New Roman" w:cs="Times New Roman"/>
        </w:rPr>
        <w:t>f Baltimore City, October, 1944, Judge Mason was k</w:t>
      </w:r>
      <w:r w:rsidRPr="00864905">
        <w:rPr>
          <w:rFonts w:ascii="Times New Roman" w:hAnsi="Times New Roman" w:cs="Times New Roman"/>
        </w:rPr>
        <w:t xml:space="preserve">nown as "Maximum Mason" for </w:t>
      </w:r>
      <w:r>
        <w:rPr>
          <w:rFonts w:ascii="Times New Roman" w:hAnsi="Times New Roman" w:cs="Times New Roman"/>
        </w:rPr>
        <w:t>the</w:t>
      </w:r>
      <w:r w:rsidRPr="00864905">
        <w:rPr>
          <w:rFonts w:ascii="Times New Roman" w:hAnsi="Times New Roman" w:cs="Times New Roman"/>
        </w:rPr>
        <w:t xml:space="preserve"> harsh sentences</w:t>
      </w:r>
      <w:r>
        <w:rPr>
          <w:rFonts w:ascii="Times New Roman" w:hAnsi="Times New Roman" w:cs="Times New Roman"/>
        </w:rPr>
        <w:t xml:space="preserve"> he often handed down.</w:t>
      </w:r>
      <w:r w:rsidR="00864905" w:rsidRPr="00864905">
        <w:rPr>
          <w:rFonts w:ascii="Times New Roman" w:hAnsi="Times New Roman" w:cs="Times New Roman"/>
        </w:rPr>
        <w:t xml:space="preserve">  </w:t>
      </w:r>
      <w:r>
        <w:rPr>
          <w:rFonts w:ascii="Times New Roman" w:hAnsi="Times New Roman" w:cs="Times New Roman"/>
        </w:rPr>
        <w:t>He served until November</w:t>
      </w:r>
      <w:r w:rsidR="00222AC9">
        <w:rPr>
          <w:rFonts w:ascii="Times New Roman" w:hAnsi="Times New Roman" w:cs="Times New Roman"/>
        </w:rPr>
        <w:t xml:space="preserve"> 5,</w:t>
      </w:r>
      <w:r>
        <w:rPr>
          <w:rFonts w:ascii="Times New Roman" w:hAnsi="Times New Roman" w:cs="Times New Roman"/>
        </w:rPr>
        <w:t xml:space="preserve"> 1961</w:t>
      </w:r>
      <w:r w:rsidR="00671E46">
        <w:rPr>
          <w:rFonts w:ascii="Times New Roman" w:hAnsi="Times New Roman" w:cs="Times New Roman"/>
        </w:rPr>
        <w:t xml:space="preserve">, working to keep politics separate from the judiciary, and lessening his harsh sentences towards the end of his career. </w:t>
      </w:r>
      <w:r w:rsidR="00864905" w:rsidRPr="00864905">
        <w:rPr>
          <w:rFonts w:ascii="Times New Roman" w:hAnsi="Times New Roman" w:cs="Times New Roman"/>
        </w:rPr>
        <w:t xml:space="preserve">  </w:t>
      </w:r>
      <w:r w:rsidR="00671E46">
        <w:rPr>
          <w:rFonts w:ascii="Times New Roman" w:hAnsi="Times New Roman" w:cs="Times New Roman"/>
        </w:rPr>
        <w:t xml:space="preserve">He also held positions as the </w:t>
      </w:r>
      <w:r w:rsidR="00864905" w:rsidRPr="00864905">
        <w:rPr>
          <w:rFonts w:ascii="Times New Roman" w:hAnsi="Times New Roman" w:cs="Times New Roman"/>
        </w:rPr>
        <w:t>Maryland representative</w:t>
      </w:r>
      <w:r w:rsidR="00671E46">
        <w:rPr>
          <w:rFonts w:ascii="Times New Roman" w:hAnsi="Times New Roman" w:cs="Times New Roman"/>
        </w:rPr>
        <w:t xml:space="preserve"> for the</w:t>
      </w:r>
      <w:r w:rsidR="00864905" w:rsidRPr="00864905">
        <w:rPr>
          <w:rFonts w:ascii="Times New Roman" w:hAnsi="Times New Roman" w:cs="Times New Roman"/>
        </w:rPr>
        <w:t xml:space="preserve"> National Commission for the Promoti</w:t>
      </w:r>
      <w:r w:rsidR="00671E46">
        <w:rPr>
          <w:rFonts w:ascii="Times New Roman" w:hAnsi="Times New Roman" w:cs="Times New Roman"/>
        </w:rPr>
        <w:t>on of Uniformity of Legislation, a member of the House of Delegates for the American Bar Association, and President of the Board of Trustees at</w:t>
      </w:r>
      <w:r w:rsidR="00864905" w:rsidRPr="00864905">
        <w:rPr>
          <w:rFonts w:ascii="Times New Roman" w:hAnsi="Times New Roman" w:cs="Times New Roman"/>
        </w:rPr>
        <w:t xml:space="preserve"> First Baptist Church</w:t>
      </w:r>
      <w:r w:rsidR="00671E46">
        <w:rPr>
          <w:rFonts w:ascii="Times New Roman" w:hAnsi="Times New Roman" w:cs="Times New Roman"/>
        </w:rPr>
        <w:t>, at University and 34</w:t>
      </w:r>
      <w:r w:rsidR="00671E46" w:rsidRPr="00671E46">
        <w:rPr>
          <w:rFonts w:ascii="Times New Roman" w:hAnsi="Times New Roman" w:cs="Times New Roman"/>
          <w:vertAlign w:val="superscript"/>
        </w:rPr>
        <w:t>th</w:t>
      </w:r>
      <w:r w:rsidR="00671E46">
        <w:rPr>
          <w:rFonts w:ascii="Times New Roman" w:hAnsi="Times New Roman" w:cs="Times New Roman"/>
        </w:rPr>
        <w:t xml:space="preserve"> Street, where his funeral was held in 1968.  </w:t>
      </w:r>
    </w:p>
    <w:p w:rsidR="00864905" w:rsidRPr="00864905" w:rsidRDefault="000848AE" w:rsidP="00864905">
      <w:pPr>
        <w:rPr>
          <w:rFonts w:ascii="Times New Roman" w:hAnsi="Times New Roman" w:cs="Times New Roman"/>
        </w:rPr>
      </w:pPr>
      <w:hyperlink r:id="rId24" w:history="1">
        <w:r w:rsidR="00864905" w:rsidRPr="00864905">
          <w:rPr>
            <w:rStyle w:val="Hyperlink"/>
            <w:rFonts w:ascii="Times New Roman" w:hAnsi="Times New Roman" w:cs="Times New Roman"/>
          </w:rPr>
          <w:t>Return to E. Paul Mason's Introductory Page</w:t>
        </w:r>
      </w:hyperlink>
    </w:p>
    <w:p w:rsidR="00864905" w:rsidRPr="00864905" w:rsidRDefault="00864905" w:rsidP="00864905">
      <w:pPr>
        <w:rPr>
          <w:rFonts w:ascii="Times New Roman" w:hAnsi="Times New Roman" w:cs="Times New Roman"/>
          <w:b/>
        </w:rPr>
      </w:pPr>
      <w:r w:rsidRPr="00864905">
        <w:rPr>
          <w:rFonts w:ascii="Times New Roman" w:hAnsi="Times New Roman" w:cs="Times New Roman"/>
          <w:b/>
        </w:rPr>
        <w:br/>
        <w:t>  </w:t>
      </w:r>
      <w:r w:rsidRPr="00864905">
        <w:rPr>
          <w:rFonts w:ascii="Times New Roman" w:hAnsi="Times New Roman" w:cs="Times New Roman"/>
          <w:b/>
        </w:rPr>
        <w:br/>
        <w:t>  </w:t>
      </w:r>
      <w:r w:rsidRPr="00864905">
        <w:rPr>
          <w:rFonts w:ascii="Times New Roman" w:hAnsi="Times New Roman" w:cs="Times New Roman"/>
          <w:b/>
        </w:rPr>
        <w:br/>
        <w:t>  </w:t>
      </w:r>
    </w:p>
    <w:tbl>
      <w:tblPr>
        <w:tblW w:w="11700" w:type="dxa"/>
        <w:jc w:val="center"/>
        <w:tblCellSpacing w:w="15" w:type="dxa"/>
        <w:tblCellMar>
          <w:top w:w="15" w:type="dxa"/>
          <w:left w:w="15" w:type="dxa"/>
          <w:bottom w:w="15" w:type="dxa"/>
          <w:right w:w="15" w:type="dxa"/>
        </w:tblCellMar>
        <w:tblLook w:val="04A0"/>
      </w:tblPr>
      <w:tblGrid>
        <w:gridCol w:w="11700"/>
      </w:tblGrid>
      <w:tr w:rsidR="00864905" w:rsidRPr="00864905" w:rsidTr="00864905">
        <w:trPr>
          <w:tblCellSpacing w:w="15" w:type="dxa"/>
          <w:jc w:val="center"/>
        </w:trPr>
        <w:tc>
          <w:tcPr>
            <w:tcW w:w="0" w:type="auto"/>
            <w:vAlign w:val="center"/>
            <w:hideMark/>
          </w:tcPr>
          <w:p w:rsidR="00864905" w:rsidRPr="00864905" w:rsidRDefault="00864905" w:rsidP="00864905">
            <w:pPr>
              <w:jc w:val="center"/>
              <w:rPr>
                <w:rFonts w:ascii="Times New Roman" w:hAnsi="Times New Roman" w:cs="Times New Roman"/>
              </w:rPr>
            </w:pPr>
            <w:r w:rsidRPr="00864905">
              <w:rPr>
                <w:rFonts w:ascii="Times New Roman" w:hAnsi="Times New Roman" w:cs="Times New Roman"/>
              </w:rPr>
              <w:br/>
            </w:r>
            <w:r w:rsidRPr="00864905">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864905" w:rsidRPr="00864905" w:rsidRDefault="000848AE" w:rsidP="00864905">
            <w:pPr>
              <w:rPr>
                <w:rFonts w:ascii="Times New Roman" w:hAnsi="Times New Roman" w:cs="Times New Roman"/>
              </w:rPr>
            </w:pPr>
            <w:r w:rsidRPr="000848AE">
              <w:rPr>
                <w:rFonts w:ascii="Times New Roman" w:hAnsi="Times New Roman" w:cs="Times New Roman"/>
              </w:rPr>
              <w:pict>
                <v:rect id="_x0000_i1027" style="width:0;height:1.5pt" o:hralign="center" o:hrstd="t" o:hr="t" fillcolor="#a0a0a0" stroked="f"/>
              </w:pict>
            </w:r>
          </w:p>
          <w:p w:rsidR="00864905" w:rsidRPr="00864905" w:rsidRDefault="000848AE" w:rsidP="00864905">
            <w:pPr>
              <w:jc w:val="center"/>
              <w:rPr>
                <w:rFonts w:ascii="Times New Roman" w:hAnsi="Times New Roman" w:cs="Times New Roman"/>
              </w:rPr>
            </w:pPr>
            <w:hyperlink r:id="rId25" w:tgtFrame="_top" w:history="1">
              <w:r w:rsidR="00864905" w:rsidRPr="00864905">
                <w:rPr>
                  <w:rStyle w:val="Hyperlink"/>
                  <w:rFonts w:ascii="Times New Roman" w:hAnsi="Times New Roman" w:cs="Times New Roman"/>
                  <w:bCs/>
                </w:rPr>
                <w:t>Tell Us What You Think About the Maryland State Archives Website!</w:t>
              </w:r>
            </w:hyperlink>
          </w:p>
          <w:p w:rsidR="00864905" w:rsidRPr="00864905" w:rsidRDefault="000848AE" w:rsidP="00864905">
            <w:pPr>
              <w:rPr>
                <w:rFonts w:ascii="Times New Roman" w:hAnsi="Times New Roman" w:cs="Times New Roman"/>
              </w:rPr>
            </w:pPr>
            <w:r w:rsidRPr="000848AE">
              <w:rPr>
                <w:rFonts w:ascii="Times New Roman" w:hAnsi="Times New Roman" w:cs="Times New Roman"/>
              </w:rPr>
              <w:pict>
                <v:rect id="_x0000_i1028" style="width:0;height:1.5pt" o:hralign="center" o:hrstd="t" o:hr="t" fillcolor="#a0a0a0" stroked="f"/>
              </w:pict>
            </w:r>
          </w:p>
          <w:p w:rsidR="00864905" w:rsidRPr="00864905" w:rsidRDefault="00864905" w:rsidP="00864905">
            <w:pPr>
              <w:jc w:val="center"/>
              <w:rPr>
                <w:rFonts w:ascii="Times New Roman" w:hAnsi="Times New Roman" w:cs="Times New Roman"/>
              </w:rPr>
            </w:pPr>
            <w:r w:rsidRPr="00864905">
              <w:rPr>
                <w:rFonts w:ascii="Times New Roman" w:hAnsi="Times New Roman" w:cs="Times New Roman"/>
              </w:rPr>
              <w:t>[ </w:t>
            </w:r>
            <w:hyperlink r:id="rId26" w:history="1">
              <w:r w:rsidRPr="00864905">
                <w:rPr>
                  <w:rStyle w:val="Hyperlink"/>
                  <w:rFonts w:ascii="Times New Roman" w:hAnsi="Times New Roman" w:cs="Times New Roman"/>
                </w:rPr>
                <w:t>Archives' Home Page</w:t>
              </w:r>
            </w:hyperlink>
            <w:r w:rsidRPr="00864905">
              <w:rPr>
                <w:rFonts w:ascii="Times New Roman" w:hAnsi="Times New Roman" w:cs="Times New Roman"/>
              </w:rPr>
              <w:t>  ||  </w:t>
            </w:r>
            <w:hyperlink r:id="rId27" w:history="1">
              <w:r w:rsidRPr="00864905">
                <w:rPr>
                  <w:rStyle w:val="Hyperlink"/>
                  <w:rFonts w:ascii="Times New Roman" w:hAnsi="Times New Roman" w:cs="Times New Roman"/>
                </w:rPr>
                <w:t>All About Maryland</w:t>
              </w:r>
            </w:hyperlink>
            <w:r w:rsidRPr="00864905">
              <w:rPr>
                <w:rFonts w:ascii="Times New Roman" w:hAnsi="Times New Roman" w:cs="Times New Roman"/>
              </w:rPr>
              <w:t>  ||  </w:t>
            </w:r>
            <w:hyperlink r:id="rId28" w:history="1">
              <w:r w:rsidRPr="00864905">
                <w:rPr>
                  <w:rStyle w:val="Hyperlink"/>
                  <w:rFonts w:ascii="Times New Roman" w:hAnsi="Times New Roman" w:cs="Times New Roman"/>
                  <w:i/>
                  <w:iCs/>
                </w:rPr>
                <w:t>Maryland Manual On-Line</w:t>
              </w:r>
            </w:hyperlink>
            <w:r w:rsidRPr="00864905">
              <w:rPr>
                <w:rFonts w:ascii="Times New Roman" w:hAnsi="Times New Roman" w:cs="Times New Roman"/>
              </w:rPr>
              <w:t>  ||  </w:t>
            </w:r>
            <w:hyperlink r:id="rId29" w:history="1">
              <w:r w:rsidRPr="00864905">
                <w:rPr>
                  <w:rStyle w:val="Hyperlink"/>
                  <w:rFonts w:ascii="Times New Roman" w:hAnsi="Times New Roman" w:cs="Times New Roman"/>
                </w:rPr>
                <w:t>Reference &amp; Research</w:t>
              </w:r>
            </w:hyperlink>
            <w:r w:rsidRPr="00864905">
              <w:rPr>
                <w:rFonts w:ascii="Times New Roman" w:hAnsi="Times New Roman" w:cs="Times New Roman"/>
              </w:rPr>
              <w:t> </w:t>
            </w:r>
            <w:r w:rsidRPr="00864905">
              <w:rPr>
                <w:rFonts w:ascii="Times New Roman" w:hAnsi="Times New Roman" w:cs="Times New Roman"/>
              </w:rPr>
              <w:br/>
              <w:t>||  </w:t>
            </w:r>
            <w:hyperlink r:id="rId30" w:history="1">
              <w:r w:rsidRPr="00864905">
                <w:rPr>
                  <w:rStyle w:val="Hyperlink"/>
                  <w:rFonts w:ascii="Times New Roman" w:hAnsi="Times New Roman" w:cs="Times New Roman"/>
                </w:rPr>
                <w:t>Search the Archives</w:t>
              </w:r>
            </w:hyperlink>
            <w:r w:rsidRPr="00864905">
              <w:rPr>
                <w:rFonts w:ascii="Times New Roman" w:hAnsi="Times New Roman" w:cs="Times New Roman"/>
              </w:rPr>
              <w:t>   ||  </w:t>
            </w:r>
            <w:hyperlink r:id="rId31" w:history="1">
              <w:r w:rsidRPr="00864905">
                <w:rPr>
                  <w:rStyle w:val="Hyperlink"/>
                  <w:rFonts w:ascii="Times New Roman" w:hAnsi="Times New Roman" w:cs="Times New Roman"/>
                </w:rPr>
                <w:t>Education &amp; Outreach</w:t>
              </w:r>
            </w:hyperlink>
            <w:r w:rsidRPr="00864905">
              <w:rPr>
                <w:rFonts w:ascii="Times New Roman" w:hAnsi="Times New Roman" w:cs="Times New Roman"/>
              </w:rPr>
              <w:t>  ||  </w:t>
            </w:r>
            <w:hyperlink r:id="rId32" w:history="1">
              <w:r w:rsidRPr="00864905">
                <w:rPr>
                  <w:rStyle w:val="Hyperlink"/>
                  <w:rFonts w:ascii="Times New Roman" w:hAnsi="Times New Roman" w:cs="Times New Roman"/>
                  <w:i/>
                  <w:iCs/>
                </w:rPr>
                <w:t>Archives of Maryland Online</w:t>
              </w:r>
            </w:hyperlink>
            <w:r w:rsidRPr="00864905">
              <w:rPr>
                <w:rFonts w:ascii="Times New Roman" w:hAnsi="Times New Roman" w:cs="Times New Roman"/>
              </w:rPr>
              <w:t> ]</w:t>
            </w:r>
          </w:p>
          <w:p w:rsidR="00864905" w:rsidRPr="00864905" w:rsidRDefault="000848AE" w:rsidP="00864905">
            <w:pPr>
              <w:jc w:val="center"/>
              <w:rPr>
                <w:rFonts w:ascii="Times New Roman" w:hAnsi="Times New Roman" w:cs="Times New Roman"/>
              </w:rPr>
            </w:pPr>
            <w:hyperlink r:id="rId33" w:history="1">
              <w:r w:rsidR="00864905" w:rsidRPr="00864905">
                <w:rPr>
                  <w:rStyle w:val="Hyperlink"/>
                  <w:rFonts w:ascii="Times New Roman" w:hAnsi="Times New Roman" w:cs="Times New Roman"/>
                  <w:bCs/>
                </w:rPr>
                <w:t>Governor</w:t>
              </w:r>
            </w:hyperlink>
            <w:r w:rsidR="00864905" w:rsidRPr="00864905">
              <w:rPr>
                <w:rFonts w:ascii="Times New Roman" w:hAnsi="Times New Roman" w:cs="Times New Roman"/>
                <w:bCs/>
              </w:rPr>
              <w:t>     </w:t>
            </w:r>
            <w:hyperlink r:id="rId34" w:history="1">
              <w:r w:rsidR="00864905" w:rsidRPr="00864905">
                <w:rPr>
                  <w:rStyle w:val="Hyperlink"/>
                  <w:rFonts w:ascii="Times New Roman" w:hAnsi="Times New Roman" w:cs="Times New Roman"/>
                  <w:bCs/>
                </w:rPr>
                <w:t>General Assembly</w:t>
              </w:r>
            </w:hyperlink>
            <w:r w:rsidR="00864905" w:rsidRPr="00864905">
              <w:rPr>
                <w:rFonts w:ascii="Times New Roman" w:hAnsi="Times New Roman" w:cs="Times New Roman"/>
                <w:bCs/>
              </w:rPr>
              <w:t>    </w:t>
            </w:r>
            <w:hyperlink r:id="rId35" w:history="1">
              <w:r w:rsidR="00864905" w:rsidRPr="00864905">
                <w:rPr>
                  <w:rStyle w:val="Hyperlink"/>
                  <w:rFonts w:ascii="Times New Roman" w:hAnsi="Times New Roman" w:cs="Times New Roman"/>
                  <w:bCs/>
                </w:rPr>
                <w:t>Judiciary</w:t>
              </w:r>
            </w:hyperlink>
            <w:r w:rsidR="00864905" w:rsidRPr="00864905">
              <w:rPr>
                <w:rFonts w:ascii="Times New Roman" w:hAnsi="Times New Roman" w:cs="Times New Roman"/>
                <w:bCs/>
              </w:rPr>
              <w:t>     </w:t>
            </w:r>
            <w:hyperlink r:id="rId36" w:history="1">
              <w:r w:rsidR="00864905" w:rsidRPr="00864905">
                <w:rPr>
                  <w:rStyle w:val="Hyperlink"/>
                  <w:rFonts w:ascii="Times New Roman" w:hAnsi="Times New Roman" w:cs="Times New Roman"/>
                  <w:bCs/>
                </w:rPr>
                <w:t>Maryland.Gov</w:t>
              </w:r>
            </w:hyperlink>
          </w:p>
        </w:tc>
      </w:tr>
    </w:tbl>
    <w:p w:rsidR="00864905" w:rsidRDefault="00864905" w:rsidP="00864905">
      <w:pPr>
        <w:rPr>
          <w:rFonts w:ascii="Times New Roman" w:hAnsi="Times New Roman" w:cs="Times New Roman"/>
          <w:i/>
          <w:iCs/>
        </w:rPr>
      </w:pPr>
      <w:r w:rsidRPr="00864905">
        <w:rPr>
          <w:rFonts w:ascii="Times New Roman" w:hAnsi="Times New Roman" w:cs="Times New Roman"/>
          <w:i/>
          <w:iCs/>
        </w:rPr>
        <w:t>© Copyright August 12, 2005 Maryland State Archives</w:t>
      </w:r>
    </w:p>
    <w:p w:rsidR="00671E46" w:rsidRDefault="00671E46" w:rsidP="00864905">
      <w:pPr>
        <w:rPr>
          <w:rFonts w:ascii="Times New Roman" w:hAnsi="Times New Roman" w:cs="Times New Roman"/>
          <w:i/>
          <w:iCs/>
        </w:rPr>
      </w:pPr>
    </w:p>
    <w:p w:rsidR="00671E46" w:rsidRDefault="00671E46" w:rsidP="00864905">
      <w:pPr>
        <w:rPr>
          <w:rFonts w:ascii="Times New Roman" w:hAnsi="Times New Roman" w:cs="Times New Roman"/>
          <w:i/>
          <w:iCs/>
        </w:rPr>
      </w:pPr>
    </w:p>
    <w:p w:rsidR="00671E46" w:rsidRPr="00864905" w:rsidRDefault="00671E46" w:rsidP="00671E46">
      <w:pPr>
        <w:rPr>
          <w:rFonts w:ascii="Times New Roman" w:hAnsi="Times New Roman" w:cs="Times New Roman"/>
          <w:b/>
          <w:sz w:val="28"/>
          <w:szCs w:val="28"/>
        </w:rPr>
      </w:pPr>
      <w:r w:rsidRPr="00864905">
        <w:rPr>
          <w:rFonts w:ascii="Times New Roman" w:hAnsi="Times New Roman" w:cs="Times New Roman"/>
          <w:b/>
          <w:bCs/>
          <w:i/>
          <w:iCs/>
          <w:sz w:val="28"/>
          <w:szCs w:val="28"/>
        </w:rPr>
        <w:lastRenderedPageBreak/>
        <w:t>Archives of Maryland</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bCs/>
          <w:sz w:val="28"/>
          <w:szCs w:val="28"/>
        </w:rPr>
        <w:t>(Biographical Series)</w:t>
      </w:r>
    </w:p>
    <w:p w:rsidR="00671E46" w:rsidRPr="00864905" w:rsidRDefault="00671E46" w:rsidP="00671E46">
      <w:pPr>
        <w:rPr>
          <w:rFonts w:ascii="Times New Roman" w:hAnsi="Times New Roman" w:cs="Times New Roman"/>
          <w:b/>
        </w:rPr>
      </w:pPr>
      <w:r w:rsidRPr="00864905">
        <w:rPr>
          <w:rFonts w:ascii="Times New Roman" w:hAnsi="Times New Roman" w:cs="Times New Roman"/>
          <w:b/>
          <w:noProof/>
        </w:rPr>
        <w:drawing>
          <wp:inline distT="0" distB="0" distL="0" distR="0">
            <wp:extent cx="4229100" cy="28575"/>
            <wp:effectExtent l="19050" t="0" r="0" b="0"/>
            <wp:docPr id="5" name="Picture 18"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sa.md.gov/msa/images/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r w:rsidRPr="00864905">
        <w:rPr>
          <w:rFonts w:ascii="Times New Roman" w:hAnsi="Times New Roman" w:cs="Times New Roman"/>
          <w:b/>
        </w:rPr>
        <w:t> </w:t>
      </w:r>
    </w:p>
    <w:p w:rsidR="00671E46" w:rsidRDefault="00671E46" w:rsidP="00671E46">
      <w:pPr>
        <w:rPr>
          <w:rFonts w:ascii="Times New Roman" w:hAnsi="Times New Roman" w:cs="Times New Roman"/>
          <w:b/>
          <w:bCs/>
        </w:rPr>
      </w:pPr>
      <w:r w:rsidRPr="00864905">
        <w:rPr>
          <w:rFonts w:ascii="Times New Roman" w:hAnsi="Times New Roman" w:cs="Times New Roman"/>
          <w:b/>
          <w:bCs/>
          <w:sz w:val="28"/>
          <w:szCs w:val="28"/>
        </w:rPr>
        <w:t>E. Paul Mason (1891-1968)</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i/>
          <w:iCs/>
        </w:rPr>
        <w:t>MSA SC 3520-14352</w:t>
      </w:r>
      <w:r w:rsidRPr="00864905">
        <w:rPr>
          <w:rFonts w:ascii="Times New Roman" w:hAnsi="Times New Roman" w:cs="Times New Roman"/>
          <w:b/>
        </w:rPr>
        <w:br/>
      </w:r>
      <w:r w:rsidRPr="00864905">
        <w:rPr>
          <w:rFonts w:ascii="Times New Roman" w:hAnsi="Times New Roman" w:cs="Times New Roman"/>
          <w:b/>
          <w:bCs/>
        </w:rPr>
        <w:t>59th President of the Bar Association of Baltimore City 1937-1938</w:t>
      </w:r>
      <w:r w:rsidRPr="00864905">
        <w:rPr>
          <w:rFonts w:ascii="Times New Roman" w:hAnsi="Times New Roman" w:cs="Times New Roman"/>
          <w:b/>
          <w:bCs/>
        </w:rPr>
        <w:br/>
        <w:t>Associate Judge of the Supreme Bench of Baltimore City 1944-1961 </w:t>
      </w:r>
    </w:p>
    <w:p w:rsidR="00671E46" w:rsidRPr="00864905" w:rsidRDefault="00671E46" w:rsidP="00864905">
      <w:pPr>
        <w:rPr>
          <w:rFonts w:ascii="Times New Roman" w:hAnsi="Times New Roman" w:cs="Times New Roman"/>
          <w:b/>
        </w:rPr>
      </w:pPr>
    </w:p>
    <w:p w:rsidR="00DD31B5" w:rsidRPr="00DD31B5" w:rsidRDefault="00DD31B5" w:rsidP="00DD31B5">
      <w:pPr>
        <w:rPr>
          <w:rFonts w:ascii="Times New Roman" w:hAnsi="Times New Roman" w:cs="Times New Roman"/>
        </w:rPr>
      </w:pPr>
      <w:r w:rsidRPr="00DD31B5">
        <w:rPr>
          <w:rFonts w:ascii="Times New Roman" w:hAnsi="Times New Roman" w:cs="Times New Roman"/>
          <w:bCs/>
        </w:rPr>
        <w:t>Sources:</w:t>
      </w:r>
    </w:p>
    <w:p w:rsidR="00DD31B5" w:rsidRPr="00DD31B5" w:rsidRDefault="00DD31B5" w:rsidP="00DD31B5">
      <w:pPr>
        <w:rPr>
          <w:rFonts w:ascii="Times New Roman" w:hAnsi="Times New Roman" w:cs="Times New Roman"/>
        </w:rPr>
      </w:pPr>
      <w:r w:rsidRPr="00DD31B5">
        <w:rPr>
          <w:rFonts w:ascii="Times New Roman" w:hAnsi="Times New Roman" w:cs="Times New Roman"/>
        </w:rPr>
        <w:t>"Judge E. P. Mason Dies at age of 73."  Baltimore </w:t>
      </w:r>
      <w:r w:rsidRPr="00DD31B5">
        <w:rPr>
          <w:rFonts w:ascii="Times New Roman" w:hAnsi="Times New Roman" w:cs="Times New Roman"/>
          <w:i/>
          <w:iCs/>
        </w:rPr>
        <w:t>Sun</w:t>
      </w:r>
      <w:r w:rsidRPr="00DD31B5">
        <w:rPr>
          <w:rFonts w:ascii="Times New Roman" w:hAnsi="Times New Roman" w:cs="Times New Roman"/>
        </w:rPr>
        <w:t> 27 July 1968.</w:t>
      </w:r>
    </w:p>
    <w:p w:rsidR="00DD31B5" w:rsidRPr="00864905" w:rsidRDefault="000848AE" w:rsidP="00DD31B5">
      <w:pPr>
        <w:rPr>
          <w:rFonts w:ascii="Times New Roman" w:hAnsi="Times New Roman" w:cs="Times New Roman"/>
        </w:rPr>
      </w:pPr>
      <w:hyperlink r:id="rId37" w:history="1">
        <w:r w:rsidR="00DD31B5" w:rsidRPr="00864905">
          <w:rPr>
            <w:rStyle w:val="Hyperlink"/>
            <w:rFonts w:ascii="Times New Roman" w:hAnsi="Times New Roman" w:cs="Times New Roman"/>
          </w:rPr>
          <w:t>Return to E. Paul Mason's Introductory Page</w:t>
        </w:r>
      </w:hyperlink>
    </w:p>
    <w:p w:rsidR="00864905" w:rsidRDefault="00864905" w:rsidP="004E706B">
      <w:pPr>
        <w:rPr>
          <w:rFonts w:ascii="Times New Roman" w:hAnsi="Times New Roman" w:cs="Times New Roman"/>
          <w:b/>
        </w:rPr>
      </w:pPr>
    </w:p>
    <w:p w:rsidR="00671E46" w:rsidRDefault="00671E46" w:rsidP="004E706B">
      <w:pPr>
        <w:rPr>
          <w:rFonts w:ascii="Times New Roman" w:hAnsi="Times New Roman" w:cs="Times New Roman"/>
          <w:b/>
        </w:rPr>
      </w:pPr>
    </w:p>
    <w:p w:rsidR="00671E46" w:rsidRDefault="00671E46" w:rsidP="004E706B">
      <w:pPr>
        <w:rPr>
          <w:rFonts w:ascii="Times New Roman" w:hAnsi="Times New Roman" w:cs="Times New Roman"/>
          <w:b/>
        </w:rPr>
      </w:pPr>
    </w:p>
    <w:p w:rsidR="00671E46" w:rsidRDefault="00671E46" w:rsidP="004E706B">
      <w:pPr>
        <w:rPr>
          <w:rFonts w:ascii="Times New Roman" w:hAnsi="Times New Roman" w:cs="Times New Roman"/>
          <w:b/>
        </w:rPr>
      </w:pPr>
    </w:p>
    <w:p w:rsidR="00671E46" w:rsidRDefault="00671E46" w:rsidP="004E706B">
      <w:pPr>
        <w:rPr>
          <w:rFonts w:ascii="Times New Roman" w:hAnsi="Times New Roman" w:cs="Times New Roman"/>
          <w:b/>
        </w:rPr>
      </w:pPr>
    </w:p>
    <w:p w:rsidR="00671E46" w:rsidRDefault="00671E46" w:rsidP="004E706B">
      <w:pPr>
        <w:rPr>
          <w:rFonts w:ascii="Times New Roman" w:hAnsi="Times New Roman" w:cs="Times New Roman"/>
          <w:b/>
        </w:rPr>
      </w:pPr>
    </w:p>
    <w:p w:rsidR="00671E46" w:rsidRDefault="00671E46" w:rsidP="004E706B">
      <w:pPr>
        <w:rPr>
          <w:rFonts w:ascii="Times New Roman" w:hAnsi="Times New Roman" w:cs="Times New Roman"/>
          <w:b/>
        </w:rPr>
      </w:pPr>
    </w:p>
    <w:p w:rsidR="00671E46" w:rsidRDefault="00671E46" w:rsidP="004E706B">
      <w:pPr>
        <w:rPr>
          <w:rFonts w:ascii="Times New Roman" w:hAnsi="Times New Roman" w:cs="Times New Roman"/>
          <w:b/>
        </w:rPr>
      </w:pPr>
    </w:p>
    <w:p w:rsidR="00671E46" w:rsidRDefault="00671E46" w:rsidP="004E706B">
      <w:pPr>
        <w:rPr>
          <w:rFonts w:ascii="Times New Roman" w:hAnsi="Times New Roman" w:cs="Times New Roman"/>
          <w:b/>
        </w:rPr>
      </w:pPr>
    </w:p>
    <w:p w:rsidR="00671E46" w:rsidRPr="00864905" w:rsidRDefault="00671E46" w:rsidP="004E706B">
      <w:pPr>
        <w:rPr>
          <w:rFonts w:ascii="Times New Roman" w:hAnsi="Times New Roman" w:cs="Times New Roman"/>
          <w:b/>
        </w:rPr>
      </w:pPr>
    </w:p>
    <w:tbl>
      <w:tblPr>
        <w:tblW w:w="11700" w:type="dxa"/>
        <w:jc w:val="center"/>
        <w:tblCellSpacing w:w="15" w:type="dxa"/>
        <w:tblCellMar>
          <w:top w:w="15" w:type="dxa"/>
          <w:left w:w="15" w:type="dxa"/>
          <w:bottom w:w="15" w:type="dxa"/>
          <w:right w:w="15" w:type="dxa"/>
        </w:tblCellMar>
        <w:tblLook w:val="04A0"/>
      </w:tblPr>
      <w:tblGrid>
        <w:gridCol w:w="11700"/>
      </w:tblGrid>
      <w:tr w:rsidR="00671E46" w:rsidRPr="00864905" w:rsidTr="006E1E3B">
        <w:trPr>
          <w:tblCellSpacing w:w="15" w:type="dxa"/>
          <w:jc w:val="center"/>
        </w:trPr>
        <w:tc>
          <w:tcPr>
            <w:tcW w:w="0" w:type="auto"/>
            <w:vAlign w:val="center"/>
            <w:hideMark/>
          </w:tcPr>
          <w:p w:rsidR="00671E46" w:rsidRPr="00864905" w:rsidRDefault="00671E46" w:rsidP="006E1E3B">
            <w:pPr>
              <w:jc w:val="center"/>
              <w:rPr>
                <w:rFonts w:ascii="Times New Roman" w:hAnsi="Times New Roman" w:cs="Times New Roman"/>
              </w:rPr>
            </w:pPr>
            <w:r w:rsidRPr="00864905">
              <w:rPr>
                <w:rFonts w:ascii="Times New Roman" w:hAnsi="Times New Roman" w:cs="Times New Roman"/>
              </w:rPr>
              <w:br/>
            </w:r>
            <w:r w:rsidRPr="00864905">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671E46" w:rsidRPr="00864905" w:rsidRDefault="000848AE" w:rsidP="006E1E3B">
            <w:pPr>
              <w:rPr>
                <w:rFonts w:ascii="Times New Roman" w:hAnsi="Times New Roman" w:cs="Times New Roman"/>
              </w:rPr>
            </w:pPr>
            <w:r w:rsidRPr="000848AE">
              <w:rPr>
                <w:rFonts w:ascii="Times New Roman" w:hAnsi="Times New Roman" w:cs="Times New Roman"/>
              </w:rPr>
              <w:pict>
                <v:rect id="_x0000_i1029" style="width:0;height:1.5pt" o:hralign="center" o:hrstd="t" o:hr="t" fillcolor="#a0a0a0" stroked="f"/>
              </w:pict>
            </w:r>
          </w:p>
          <w:p w:rsidR="00671E46" w:rsidRPr="00864905" w:rsidRDefault="000848AE" w:rsidP="006E1E3B">
            <w:pPr>
              <w:jc w:val="center"/>
              <w:rPr>
                <w:rFonts w:ascii="Times New Roman" w:hAnsi="Times New Roman" w:cs="Times New Roman"/>
              </w:rPr>
            </w:pPr>
            <w:hyperlink r:id="rId38" w:tgtFrame="_top" w:history="1">
              <w:r w:rsidR="00671E46" w:rsidRPr="00864905">
                <w:rPr>
                  <w:rStyle w:val="Hyperlink"/>
                  <w:rFonts w:ascii="Times New Roman" w:hAnsi="Times New Roman" w:cs="Times New Roman"/>
                  <w:bCs/>
                </w:rPr>
                <w:t>Tell Us What You Think About the Maryland State Archives Website!</w:t>
              </w:r>
            </w:hyperlink>
          </w:p>
          <w:p w:rsidR="00671E46" w:rsidRPr="00864905" w:rsidRDefault="000848AE" w:rsidP="006E1E3B">
            <w:pPr>
              <w:rPr>
                <w:rFonts w:ascii="Times New Roman" w:hAnsi="Times New Roman" w:cs="Times New Roman"/>
              </w:rPr>
            </w:pPr>
            <w:r w:rsidRPr="000848AE">
              <w:rPr>
                <w:rFonts w:ascii="Times New Roman" w:hAnsi="Times New Roman" w:cs="Times New Roman"/>
              </w:rPr>
              <w:pict>
                <v:rect id="_x0000_i1030" style="width:0;height:1.5pt" o:hralign="center" o:hrstd="t" o:hr="t" fillcolor="#a0a0a0" stroked="f"/>
              </w:pict>
            </w:r>
          </w:p>
          <w:p w:rsidR="00671E46" w:rsidRPr="00864905" w:rsidRDefault="00671E46" w:rsidP="006E1E3B">
            <w:pPr>
              <w:jc w:val="center"/>
              <w:rPr>
                <w:rFonts w:ascii="Times New Roman" w:hAnsi="Times New Roman" w:cs="Times New Roman"/>
              </w:rPr>
            </w:pPr>
            <w:r w:rsidRPr="00864905">
              <w:rPr>
                <w:rFonts w:ascii="Times New Roman" w:hAnsi="Times New Roman" w:cs="Times New Roman"/>
              </w:rPr>
              <w:t>[ </w:t>
            </w:r>
            <w:hyperlink r:id="rId39" w:history="1">
              <w:r w:rsidRPr="00864905">
                <w:rPr>
                  <w:rStyle w:val="Hyperlink"/>
                  <w:rFonts w:ascii="Times New Roman" w:hAnsi="Times New Roman" w:cs="Times New Roman"/>
                </w:rPr>
                <w:t>Archives' Home Page</w:t>
              </w:r>
            </w:hyperlink>
            <w:r w:rsidRPr="00864905">
              <w:rPr>
                <w:rFonts w:ascii="Times New Roman" w:hAnsi="Times New Roman" w:cs="Times New Roman"/>
              </w:rPr>
              <w:t>  ||  </w:t>
            </w:r>
            <w:hyperlink r:id="rId40" w:history="1">
              <w:r w:rsidRPr="00864905">
                <w:rPr>
                  <w:rStyle w:val="Hyperlink"/>
                  <w:rFonts w:ascii="Times New Roman" w:hAnsi="Times New Roman" w:cs="Times New Roman"/>
                </w:rPr>
                <w:t>All About Maryland</w:t>
              </w:r>
            </w:hyperlink>
            <w:r w:rsidRPr="00864905">
              <w:rPr>
                <w:rFonts w:ascii="Times New Roman" w:hAnsi="Times New Roman" w:cs="Times New Roman"/>
              </w:rPr>
              <w:t>  ||  </w:t>
            </w:r>
            <w:hyperlink r:id="rId41" w:history="1">
              <w:r w:rsidRPr="00864905">
                <w:rPr>
                  <w:rStyle w:val="Hyperlink"/>
                  <w:rFonts w:ascii="Times New Roman" w:hAnsi="Times New Roman" w:cs="Times New Roman"/>
                  <w:i/>
                  <w:iCs/>
                </w:rPr>
                <w:t>Maryland Manual On-Line</w:t>
              </w:r>
            </w:hyperlink>
            <w:r w:rsidRPr="00864905">
              <w:rPr>
                <w:rFonts w:ascii="Times New Roman" w:hAnsi="Times New Roman" w:cs="Times New Roman"/>
              </w:rPr>
              <w:t>  ||  </w:t>
            </w:r>
            <w:hyperlink r:id="rId42" w:history="1">
              <w:r w:rsidRPr="00864905">
                <w:rPr>
                  <w:rStyle w:val="Hyperlink"/>
                  <w:rFonts w:ascii="Times New Roman" w:hAnsi="Times New Roman" w:cs="Times New Roman"/>
                </w:rPr>
                <w:t>Reference &amp; Research</w:t>
              </w:r>
            </w:hyperlink>
            <w:r w:rsidRPr="00864905">
              <w:rPr>
                <w:rFonts w:ascii="Times New Roman" w:hAnsi="Times New Roman" w:cs="Times New Roman"/>
              </w:rPr>
              <w:t> </w:t>
            </w:r>
            <w:r w:rsidRPr="00864905">
              <w:rPr>
                <w:rFonts w:ascii="Times New Roman" w:hAnsi="Times New Roman" w:cs="Times New Roman"/>
              </w:rPr>
              <w:br/>
              <w:t>||  </w:t>
            </w:r>
            <w:hyperlink r:id="rId43" w:history="1">
              <w:r w:rsidRPr="00864905">
                <w:rPr>
                  <w:rStyle w:val="Hyperlink"/>
                  <w:rFonts w:ascii="Times New Roman" w:hAnsi="Times New Roman" w:cs="Times New Roman"/>
                </w:rPr>
                <w:t>Search the Archives</w:t>
              </w:r>
            </w:hyperlink>
            <w:r w:rsidRPr="00864905">
              <w:rPr>
                <w:rFonts w:ascii="Times New Roman" w:hAnsi="Times New Roman" w:cs="Times New Roman"/>
              </w:rPr>
              <w:t>   ||  </w:t>
            </w:r>
            <w:hyperlink r:id="rId44" w:history="1">
              <w:r w:rsidRPr="00864905">
                <w:rPr>
                  <w:rStyle w:val="Hyperlink"/>
                  <w:rFonts w:ascii="Times New Roman" w:hAnsi="Times New Roman" w:cs="Times New Roman"/>
                </w:rPr>
                <w:t>Education &amp; Outreach</w:t>
              </w:r>
            </w:hyperlink>
            <w:r w:rsidRPr="00864905">
              <w:rPr>
                <w:rFonts w:ascii="Times New Roman" w:hAnsi="Times New Roman" w:cs="Times New Roman"/>
              </w:rPr>
              <w:t>  ||  </w:t>
            </w:r>
            <w:hyperlink r:id="rId45" w:history="1">
              <w:r w:rsidRPr="00864905">
                <w:rPr>
                  <w:rStyle w:val="Hyperlink"/>
                  <w:rFonts w:ascii="Times New Roman" w:hAnsi="Times New Roman" w:cs="Times New Roman"/>
                  <w:i/>
                  <w:iCs/>
                </w:rPr>
                <w:t>Archives of Maryland Online</w:t>
              </w:r>
            </w:hyperlink>
            <w:r w:rsidRPr="00864905">
              <w:rPr>
                <w:rFonts w:ascii="Times New Roman" w:hAnsi="Times New Roman" w:cs="Times New Roman"/>
              </w:rPr>
              <w:t> ]</w:t>
            </w:r>
          </w:p>
          <w:p w:rsidR="00671E46" w:rsidRPr="00864905" w:rsidRDefault="000848AE" w:rsidP="006E1E3B">
            <w:pPr>
              <w:jc w:val="center"/>
              <w:rPr>
                <w:rFonts w:ascii="Times New Roman" w:hAnsi="Times New Roman" w:cs="Times New Roman"/>
              </w:rPr>
            </w:pPr>
            <w:hyperlink r:id="rId46" w:history="1">
              <w:r w:rsidR="00671E46" w:rsidRPr="00864905">
                <w:rPr>
                  <w:rStyle w:val="Hyperlink"/>
                  <w:rFonts w:ascii="Times New Roman" w:hAnsi="Times New Roman" w:cs="Times New Roman"/>
                  <w:bCs/>
                </w:rPr>
                <w:t>Governor</w:t>
              </w:r>
            </w:hyperlink>
            <w:r w:rsidR="00671E46" w:rsidRPr="00864905">
              <w:rPr>
                <w:rFonts w:ascii="Times New Roman" w:hAnsi="Times New Roman" w:cs="Times New Roman"/>
                <w:bCs/>
              </w:rPr>
              <w:t>     </w:t>
            </w:r>
            <w:hyperlink r:id="rId47" w:history="1">
              <w:r w:rsidR="00671E46" w:rsidRPr="00864905">
                <w:rPr>
                  <w:rStyle w:val="Hyperlink"/>
                  <w:rFonts w:ascii="Times New Roman" w:hAnsi="Times New Roman" w:cs="Times New Roman"/>
                  <w:bCs/>
                </w:rPr>
                <w:t>General Assembly</w:t>
              </w:r>
            </w:hyperlink>
            <w:r w:rsidR="00671E46" w:rsidRPr="00864905">
              <w:rPr>
                <w:rFonts w:ascii="Times New Roman" w:hAnsi="Times New Roman" w:cs="Times New Roman"/>
                <w:bCs/>
              </w:rPr>
              <w:t>    </w:t>
            </w:r>
            <w:hyperlink r:id="rId48" w:history="1">
              <w:r w:rsidR="00671E46" w:rsidRPr="00864905">
                <w:rPr>
                  <w:rStyle w:val="Hyperlink"/>
                  <w:rFonts w:ascii="Times New Roman" w:hAnsi="Times New Roman" w:cs="Times New Roman"/>
                  <w:bCs/>
                </w:rPr>
                <w:t>Judiciary</w:t>
              </w:r>
            </w:hyperlink>
            <w:r w:rsidR="00671E46" w:rsidRPr="00864905">
              <w:rPr>
                <w:rFonts w:ascii="Times New Roman" w:hAnsi="Times New Roman" w:cs="Times New Roman"/>
                <w:bCs/>
              </w:rPr>
              <w:t>     </w:t>
            </w:r>
            <w:hyperlink r:id="rId49" w:history="1">
              <w:r w:rsidR="00671E46" w:rsidRPr="00864905">
                <w:rPr>
                  <w:rStyle w:val="Hyperlink"/>
                  <w:rFonts w:ascii="Times New Roman" w:hAnsi="Times New Roman" w:cs="Times New Roman"/>
                  <w:bCs/>
                </w:rPr>
                <w:t>Maryland.Gov</w:t>
              </w:r>
            </w:hyperlink>
          </w:p>
        </w:tc>
      </w:tr>
    </w:tbl>
    <w:p w:rsidR="00671E46" w:rsidRDefault="00671E46" w:rsidP="00671E46">
      <w:pPr>
        <w:rPr>
          <w:rFonts w:ascii="Times New Roman" w:hAnsi="Times New Roman" w:cs="Times New Roman"/>
          <w:i/>
          <w:iCs/>
        </w:rPr>
      </w:pPr>
      <w:r w:rsidRPr="00864905">
        <w:rPr>
          <w:rFonts w:ascii="Times New Roman" w:hAnsi="Times New Roman" w:cs="Times New Roman"/>
          <w:i/>
          <w:iCs/>
        </w:rPr>
        <w:t>© Copyright August 12, 2005 Maryland State Archives</w:t>
      </w:r>
    </w:p>
    <w:p w:rsidR="00DD31B5" w:rsidRPr="00864905" w:rsidRDefault="00DD31B5" w:rsidP="00DD31B5">
      <w:pPr>
        <w:rPr>
          <w:rFonts w:ascii="Times New Roman" w:hAnsi="Times New Roman" w:cs="Times New Roman"/>
          <w:b/>
          <w:sz w:val="28"/>
          <w:szCs w:val="28"/>
        </w:rPr>
      </w:pPr>
      <w:r w:rsidRPr="00864905">
        <w:rPr>
          <w:rFonts w:ascii="Times New Roman" w:hAnsi="Times New Roman" w:cs="Times New Roman"/>
          <w:b/>
          <w:bCs/>
          <w:i/>
          <w:iCs/>
          <w:sz w:val="28"/>
          <w:szCs w:val="28"/>
        </w:rPr>
        <w:lastRenderedPageBreak/>
        <w:t>Archives of Maryland</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bCs/>
          <w:sz w:val="28"/>
          <w:szCs w:val="28"/>
        </w:rPr>
        <w:t>(Biographical Series)</w:t>
      </w:r>
    </w:p>
    <w:p w:rsidR="00DD31B5" w:rsidRPr="00864905" w:rsidRDefault="00DD31B5" w:rsidP="00DD31B5">
      <w:pPr>
        <w:rPr>
          <w:rFonts w:ascii="Times New Roman" w:hAnsi="Times New Roman" w:cs="Times New Roman"/>
          <w:b/>
        </w:rPr>
      </w:pPr>
      <w:r w:rsidRPr="00864905">
        <w:rPr>
          <w:rFonts w:ascii="Times New Roman" w:hAnsi="Times New Roman" w:cs="Times New Roman"/>
          <w:b/>
          <w:noProof/>
        </w:rPr>
        <w:drawing>
          <wp:inline distT="0" distB="0" distL="0" distR="0">
            <wp:extent cx="4229100" cy="28575"/>
            <wp:effectExtent l="19050" t="0" r="0" b="0"/>
            <wp:docPr id="6" name="Picture 18"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sa.md.gov/msa/images/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r w:rsidRPr="00864905">
        <w:rPr>
          <w:rFonts w:ascii="Times New Roman" w:hAnsi="Times New Roman" w:cs="Times New Roman"/>
          <w:b/>
        </w:rPr>
        <w:t> </w:t>
      </w:r>
    </w:p>
    <w:p w:rsidR="00DD31B5" w:rsidRDefault="00DD31B5" w:rsidP="00DD31B5">
      <w:pPr>
        <w:rPr>
          <w:rFonts w:ascii="Times New Roman" w:hAnsi="Times New Roman" w:cs="Times New Roman"/>
          <w:b/>
          <w:bCs/>
        </w:rPr>
      </w:pPr>
      <w:r w:rsidRPr="00864905">
        <w:rPr>
          <w:rFonts w:ascii="Times New Roman" w:hAnsi="Times New Roman" w:cs="Times New Roman"/>
          <w:b/>
          <w:bCs/>
          <w:sz w:val="28"/>
          <w:szCs w:val="28"/>
        </w:rPr>
        <w:t>E. Paul Mason (1891-1968)</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i/>
          <w:iCs/>
        </w:rPr>
        <w:t>MSA SC 3520-14352</w:t>
      </w:r>
      <w:r w:rsidRPr="00864905">
        <w:rPr>
          <w:rFonts w:ascii="Times New Roman" w:hAnsi="Times New Roman" w:cs="Times New Roman"/>
          <w:b/>
        </w:rPr>
        <w:br/>
      </w:r>
      <w:r w:rsidRPr="00864905">
        <w:rPr>
          <w:rFonts w:ascii="Times New Roman" w:hAnsi="Times New Roman" w:cs="Times New Roman"/>
          <w:b/>
          <w:bCs/>
        </w:rPr>
        <w:t>59th President of the Bar Association of Baltimore City 1937-1938</w:t>
      </w:r>
      <w:r w:rsidRPr="00864905">
        <w:rPr>
          <w:rFonts w:ascii="Times New Roman" w:hAnsi="Times New Roman" w:cs="Times New Roman"/>
          <w:b/>
          <w:bCs/>
        </w:rPr>
        <w:br/>
        <w:t>Associate Judge of the Supreme Bench of Baltimore City 1944-1961 </w:t>
      </w:r>
    </w:p>
    <w:p w:rsidR="00DD31B5" w:rsidRPr="00DD31B5" w:rsidRDefault="00DD31B5" w:rsidP="00DD31B5">
      <w:pPr>
        <w:rPr>
          <w:rFonts w:ascii="Times New Roman" w:hAnsi="Times New Roman" w:cs="Times New Roman"/>
          <w:i/>
          <w:iCs/>
        </w:rPr>
      </w:pPr>
      <w:r w:rsidRPr="00DD31B5">
        <w:rPr>
          <w:rFonts w:ascii="Times New Roman" w:hAnsi="Times New Roman" w:cs="Times New Roman"/>
          <w:b/>
          <w:bCs/>
          <w:i/>
          <w:iCs/>
        </w:rPr>
        <w:t>Images:</w:t>
      </w:r>
    </w:p>
    <w:p w:rsidR="00DD31B5" w:rsidRPr="00DD31B5" w:rsidRDefault="00DD31B5" w:rsidP="00DD31B5">
      <w:pPr>
        <w:rPr>
          <w:rFonts w:ascii="Times New Roman" w:hAnsi="Times New Roman" w:cs="Times New Roman"/>
          <w:i/>
          <w:iCs/>
        </w:rPr>
      </w:pPr>
      <w:r w:rsidRPr="00DD31B5">
        <w:rPr>
          <w:rFonts w:ascii="Times New Roman" w:hAnsi="Times New Roman" w:cs="Times New Roman"/>
          <w:i/>
          <w:iCs/>
          <w:noProof/>
        </w:rPr>
        <w:drawing>
          <wp:inline distT="0" distB="0" distL="0" distR="0">
            <wp:extent cx="2009775" cy="2857500"/>
            <wp:effectExtent l="19050" t="0" r="9525" b="0"/>
            <wp:docPr id="71" name="Picture 71" descr="http://www.msa.md.gov/megafile/msa/speccol/sc3500/sc3520/014300/014352/images/ma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msa.md.gov/megafile/msa/speccol/sc3500/sc3520/014300/014352/images/mason.jpg"/>
                    <pic:cNvPicPr>
                      <a:picLocks noChangeAspect="1" noChangeArrowheads="1"/>
                    </pic:cNvPicPr>
                  </pic:nvPicPr>
                  <pic:blipFill>
                    <a:blip r:embed="rId50" cstate="print"/>
                    <a:srcRect/>
                    <a:stretch>
                      <a:fillRect/>
                    </a:stretch>
                  </pic:blipFill>
                  <pic:spPr bwMode="auto">
                    <a:xfrm>
                      <a:off x="0" y="0"/>
                      <a:ext cx="2009775" cy="2857500"/>
                    </a:xfrm>
                    <a:prstGeom prst="rect">
                      <a:avLst/>
                    </a:prstGeom>
                    <a:noFill/>
                    <a:ln w="9525">
                      <a:noFill/>
                      <a:miter lim="800000"/>
                      <a:headEnd/>
                      <a:tailEnd/>
                    </a:ln>
                  </pic:spPr>
                </pic:pic>
              </a:graphicData>
            </a:graphic>
          </wp:inline>
        </w:drawing>
      </w:r>
      <w:r w:rsidRPr="00DD31B5">
        <w:rPr>
          <w:rFonts w:ascii="Times New Roman" w:hAnsi="Times New Roman" w:cs="Times New Roman"/>
          <w:i/>
          <w:iCs/>
        </w:rPr>
        <w:t> </w:t>
      </w:r>
    </w:p>
    <w:p w:rsidR="00DD31B5" w:rsidRPr="00DD31B5" w:rsidRDefault="00DD31B5" w:rsidP="00DD31B5">
      <w:pPr>
        <w:rPr>
          <w:rFonts w:ascii="Times New Roman" w:hAnsi="Times New Roman" w:cs="Times New Roman"/>
          <w:i/>
          <w:iCs/>
        </w:rPr>
      </w:pPr>
      <w:r w:rsidRPr="00DD31B5">
        <w:rPr>
          <w:rFonts w:ascii="Times New Roman" w:hAnsi="Times New Roman" w:cs="Times New Roman"/>
          <w:i/>
          <w:iCs/>
        </w:rPr>
        <w:t>Source: Baltimore City Circuit Court Collection</w:t>
      </w:r>
      <w:r w:rsidRPr="00DD31B5">
        <w:rPr>
          <w:rFonts w:ascii="Times New Roman" w:hAnsi="Times New Roman" w:cs="Times New Roman"/>
          <w:i/>
          <w:iCs/>
        </w:rPr>
        <w:br/>
        <w:t>Artist: Henry Cooper (1907-  )</w:t>
      </w:r>
      <w:r w:rsidRPr="00DD31B5">
        <w:rPr>
          <w:rFonts w:ascii="Times New Roman" w:hAnsi="Times New Roman" w:cs="Times New Roman"/>
          <w:i/>
          <w:iCs/>
        </w:rPr>
        <w:br/>
        <w:t>Date: 1969 </w:t>
      </w:r>
    </w:p>
    <w:p w:rsidR="00DD31B5" w:rsidRPr="00DD31B5" w:rsidRDefault="00DD31B5" w:rsidP="00DD31B5">
      <w:pPr>
        <w:rPr>
          <w:rFonts w:ascii="Times New Roman" w:hAnsi="Times New Roman" w:cs="Times New Roman"/>
          <w:i/>
          <w:iCs/>
        </w:rPr>
      </w:pPr>
      <w:r w:rsidRPr="00DD31B5">
        <w:rPr>
          <w:rFonts w:ascii="Times New Roman" w:hAnsi="Times New Roman" w:cs="Times New Roman"/>
          <w:i/>
          <w:iCs/>
        </w:rPr>
        <w:br/>
      </w:r>
      <w:r w:rsidRPr="00DD31B5">
        <w:rPr>
          <w:rFonts w:ascii="Times New Roman" w:hAnsi="Times New Roman" w:cs="Times New Roman"/>
          <w:i/>
          <w:iCs/>
          <w:noProof/>
        </w:rPr>
        <w:drawing>
          <wp:inline distT="0" distB="0" distL="0" distR="0">
            <wp:extent cx="2032595" cy="2333548"/>
            <wp:effectExtent l="19050" t="0" r="5755" b="0"/>
            <wp:docPr id="72" name="Picture 72" descr="E. Paul 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 Paul Mason"/>
                    <pic:cNvPicPr>
                      <a:picLocks noChangeAspect="1" noChangeArrowheads="1"/>
                    </pic:cNvPicPr>
                  </pic:nvPicPr>
                  <pic:blipFill>
                    <a:blip r:embed="rId51" cstate="print"/>
                    <a:srcRect/>
                    <a:stretch>
                      <a:fillRect/>
                    </a:stretch>
                  </pic:blipFill>
                  <pic:spPr bwMode="auto">
                    <a:xfrm>
                      <a:off x="0" y="0"/>
                      <a:ext cx="2033369" cy="2334437"/>
                    </a:xfrm>
                    <a:prstGeom prst="rect">
                      <a:avLst/>
                    </a:prstGeom>
                    <a:noFill/>
                    <a:ln w="9525">
                      <a:noFill/>
                      <a:miter lim="800000"/>
                      <a:headEnd/>
                      <a:tailEnd/>
                    </a:ln>
                  </pic:spPr>
                </pic:pic>
              </a:graphicData>
            </a:graphic>
          </wp:inline>
        </w:drawing>
      </w:r>
    </w:p>
    <w:p w:rsidR="00DD31B5" w:rsidRPr="00DD31B5" w:rsidRDefault="00DD31B5" w:rsidP="00DD31B5">
      <w:pPr>
        <w:rPr>
          <w:rFonts w:ascii="Times New Roman" w:hAnsi="Times New Roman" w:cs="Times New Roman"/>
          <w:i/>
          <w:iCs/>
        </w:rPr>
      </w:pPr>
      <w:r w:rsidRPr="00DD31B5">
        <w:rPr>
          <w:rFonts w:ascii="Times New Roman" w:hAnsi="Times New Roman" w:cs="Times New Roman"/>
          <w:i/>
          <w:iCs/>
        </w:rPr>
        <w:t>Source: Baltimore City Circuit Court Collection</w:t>
      </w:r>
    </w:p>
    <w:tbl>
      <w:tblPr>
        <w:tblW w:w="11700" w:type="dxa"/>
        <w:jc w:val="center"/>
        <w:tblCellSpacing w:w="15" w:type="dxa"/>
        <w:tblCellMar>
          <w:top w:w="15" w:type="dxa"/>
          <w:left w:w="15" w:type="dxa"/>
          <w:bottom w:w="15" w:type="dxa"/>
          <w:right w:w="15" w:type="dxa"/>
        </w:tblCellMar>
        <w:tblLook w:val="04A0"/>
      </w:tblPr>
      <w:tblGrid>
        <w:gridCol w:w="11700"/>
      </w:tblGrid>
      <w:tr w:rsidR="00DD31B5" w:rsidRPr="00864905" w:rsidTr="006E1E3B">
        <w:trPr>
          <w:tblCellSpacing w:w="15" w:type="dxa"/>
          <w:jc w:val="center"/>
        </w:trPr>
        <w:tc>
          <w:tcPr>
            <w:tcW w:w="0" w:type="auto"/>
            <w:vAlign w:val="center"/>
            <w:hideMark/>
          </w:tcPr>
          <w:p w:rsidR="00DD31B5" w:rsidRDefault="00DD31B5" w:rsidP="006E1E3B">
            <w:pPr>
              <w:jc w:val="center"/>
              <w:rPr>
                <w:rFonts w:ascii="Times New Roman" w:hAnsi="Times New Roman" w:cs="Times New Roman"/>
                <w:bCs/>
              </w:rPr>
            </w:pPr>
          </w:p>
          <w:p w:rsidR="00DD31B5" w:rsidRPr="00864905" w:rsidRDefault="00DD31B5" w:rsidP="006E1E3B">
            <w:pPr>
              <w:jc w:val="center"/>
              <w:rPr>
                <w:rFonts w:ascii="Times New Roman" w:hAnsi="Times New Roman" w:cs="Times New Roman"/>
              </w:rPr>
            </w:pPr>
            <w:r>
              <w:rPr>
                <w:rFonts w:ascii="Times New Roman" w:hAnsi="Times New Roman" w:cs="Times New Roman"/>
                <w:bCs/>
              </w:rPr>
              <w:t>T</w:t>
            </w:r>
            <w:r w:rsidRPr="00864905">
              <w:rPr>
                <w:rFonts w:ascii="Times New Roman" w:hAnsi="Times New Roman" w:cs="Times New Roman"/>
                <w:bCs/>
              </w:rPr>
              <w: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DD31B5" w:rsidRPr="00864905" w:rsidRDefault="000848AE" w:rsidP="006E1E3B">
            <w:pPr>
              <w:rPr>
                <w:rFonts w:ascii="Times New Roman" w:hAnsi="Times New Roman" w:cs="Times New Roman"/>
              </w:rPr>
            </w:pPr>
            <w:r w:rsidRPr="000848AE">
              <w:rPr>
                <w:rFonts w:ascii="Times New Roman" w:hAnsi="Times New Roman" w:cs="Times New Roman"/>
              </w:rPr>
              <w:pict>
                <v:rect id="_x0000_i1031" style="width:0;height:1.5pt" o:hralign="center" o:hrstd="t" o:hr="t" fillcolor="#a0a0a0" stroked="f"/>
              </w:pict>
            </w:r>
          </w:p>
          <w:p w:rsidR="00DD31B5" w:rsidRPr="00864905" w:rsidRDefault="000848AE" w:rsidP="006E1E3B">
            <w:pPr>
              <w:jc w:val="center"/>
              <w:rPr>
                <w:rFonts w:ascii="Times New Roman" w:hAnsi="Times New Roman" w:cs="Times New Roman"/>
              </w:rPr>
            </w:pPr>
            <w:hyperlink r:id="rId52" w:tgtFrame="_top" w:history="1">
              <w:r w:rsidR="00DD31B5" w:rsidRPr="00864905">
                <w:rPr>
                  <w:rStyle w:val="Hyperlink"/>
                  <w:rFonts w:ascii="Times New Roman" w:hAnsi="Times New Roman" w:cs="Times New Roman"/>
                  <w:bCs/>
                </w:rPr>
                <w:t>Tell Us What You Think About the Maryland State Archives Website!</w:t>
              </w:r>
            </w:hyperlink>
          </w:p>
          <w:p w:rsidR="00DD31B5" w:rsidRPr="00864905" w:rsidRDefault="000848AE" w:rsidP="006E1E3B">
            <w:pPr>
              <w:rPr>
                <w:rFonts w:ascii="Times New Roman" w:hAnsi="Times New Roman" w:cs="Times New Roman"/>
              </w:rPr>
            </w:pPr>
            <w:r w:rsidRPr="000848AE">
              <w:rPr>
                <w:rFonts w:ascii="Times New Roman" w:hAnsi="Times New Roman" w:cs="Times New Roman"/>
              </w:rPr>
              <w:pict>
                <v:rect id="_x0000_i1032" style="width:0;height:1.5pt" o:hralign="center" o:hrstd="t" o:hr="t" fillcolor="#a0a0a0" stroked="f"/>
              </w:pict>
            </w:r>
          </w:p>
          <w:p w:rsidR="00DD31B5" w:rsidRPr="00864905" w:rsidRDefault="00DD31B5" w:rsidP="006E1E3B">
            <w:pPr>
              <w:jc w:val="center"/>
              <w:rPr>
                <w:rFonts w:ascii="Times New Roman" w:hAnsi="Times New Roman" w:cs="Times New Roman"/>
              </w:rPr>
            </w:pPr>
            <w:r w:rsidRPr="00864905">
              <w:rPr>
                <w:rFonts w:ascii="Times New Roman" w:hAnsi="Times New Roman" w:cs="Times New Roman"/>
              </w:rPr>
              <w:t>[ </w:t>
            </w:r>
            <w:hyperlink r:id="rId53" w:history="1">
              <w:r w:rsidRPr="00864905">
                <w:rPr>
                  <w:rStyle w:val="Hyperlink"/>
                  <w:rFonts w:ascii="Times New Roman" w:hAnsi="Times New Roman" w:cs="Times New Roman"/>
                </w:rPr>
                <w:t>Archives' Home Page</w:t>
              </w:r>
            </w:hyperlink>
            <w:r w:rsidRPr="00864905">
              <w:rPr>
                <w:rFonts w:ascii="Times New Roman" w:hAnsi="Times New Roman" w:cs="Times New Roman"/>
              </w:rPr>
              <w:t>  ||  </w:t>
            </w:r>
            <w:hyperlink r:id="rId54" w:history="1">
              <w:r w:rsidRPr="00864905">
                <w:rPr>
                  <w:rStyle w:val="Hyperlink"/>
                  <w:rFonts w:ascii="Times New Roman" w:hAnsi="Times New Roman" w:cs="Times New Roman"/>
                </w:rPr>
                <w:t>All About Maryland</w:t>
              </w:r>
            </w:hyperlink>
            <w:r w:rsidRPr="00864905">
              <w:rPr>
                <w:rFonts w:ascii="Times New Roman" w:hAnsi="Times New Roman" w:cs="Times New Roman"/>
              </w:rPr>
              <w:t>  ||  </w:t>
            </w:r>
            <w:hyperlink r:id="rId55" w:history="1">
              <w:r w:rsidRPr="00864905">
                <w:rPr>
                  <w:rStyle w:val="Hyperlink"/>
                  <w:rFonts w:ascii="Times New Roman" w:hAnsi="Times New Roman" w:cs="Times New Roman"/>
                  <w:i/>
                  <w:iCs/>
                </w:rPr>
                <w:t>Maryland Manual On-Line</w:t>
              </w:r>
            </w:hyperlink>
            <w:r w:rsidRPr="00864905">
              <w:rPr>
                <w:rFonts w:ascii="Times New Roman" w:hAnsi="Times New Roman" w:cs="Times New Roman"/>
              </w:rPr>
              <w:t>  ||  </w:t>
            </w:r>
            <w:hyperlink r:id="rId56" w:history="1">
              <w:r w:rsidRPr="00864905">
                <w:rPr>
                  <w:rStyle w:val="Hyperlink"/>
                  <w:rFonts w:ascii="Times New Roman" w:hAnsi="Times New Roman" w:cs="Times New Roman"/>
                </w:rPr>
                <w:t>Reference &amp; Research</w:t>
              </w:r>
            </w:hyperlink>
            <w:r w:rsidRPr="00864905">
              <w:rPr>
                <w:rFonts w:ascii="Times New Roman" w:hAnsi="Times New Roman" w:cs="Times New Roman"/>
              </w:rPr>
              <w:t> </w:t>
            </w:r>
            <w:r w:rsidRPr="00864905">
              <w:rPr>
                <w:rFonts w:ascii="Times New Roman" w:hAnsi="Times New Roman" w:cs="Times New Roman"/>
              </w:rPr>
              <w:br/>
              <w:t>||  </w:t>
            </w:r>
            <w:hyperlink r:id="rId57" w:history="1">
              <w:r w:rsidRPr="00864905">
                <w:rPr>
                  <w:rStyle w:val="Hyperlink"/>
                  <w:rFonts w:ascii="Times New Roman" w:hAnsi="Times New Roman" w:cs="Times New Roman"/>
                </w:rPr>
                <w:t>Search the Archives</w:t>
              </w:r>
            </w:hyperlink>
            <w:r w:rsidRPr="00864905">
              <w:rPr>
                <w:rFonts w:ascii="Times New Roman" w:hAnsi="Times New Roman" w:cs="Times New Roman"/>
              </w:rPr>
              <w:t>   ||  </w:t>
            </w:r>
            <w:hyperlink r:id="rId58" w:history="1">
              <w:r w:rsidRPr="00864905">
                <w:rPr>
                  <w:rStyle w:val="Hyperlink"/>
                  <w:rFonts w:ascii="Times New Roman" w:hAnsi="Times New Roman" w:cs="Times New Roman"/>
                </w:rPr>
                <w:t>Education &amp; Outreach</w:t>
              </w:r>
            </w:hyperlink>
            <w:r w:rsidRPr="00864905">
              <w:rPr>
                <w:rFonts w:ascii="Times New Roman" w:hAnsi="Times New Roman" w:cs="Times New Roman"/>
              </w:rPr>
              <w:t>  ||  </w:t>
            </w:r>
            <w:hyperlink r:id="rId59" w:history="1">
              <w:r w:rsidRPr="00864905">
                <w:rPr>
                  <w:rStyle w:val="Hyperlink"/>
                  <w:rFonts w:ascii="Times New Roman" w:hAnsi="Times New Roman" w:cs="Times New Roman"/>
                  <w:i/>
                  <w:iCs/>
                </w:rPr>
                <w:t>Archives of Maryland Online</w:t>
              </w:r>
            </w:hyperlink>
            <w:r w:rsidRPr="00864905">
              <w:rPr>
                <w:rFonts w:ascii="Times New Roman" w:hAnsi="Times New Roman" w:cs="Times New Roman"/>
              </w:rPr>
              <w:t> ]</w:t>
            </w:r>
          </w:p>
          <w:p w:rsidR="00DD31B5" w:rsidRPr="00864905" w:rsidRDefault="000848AE" w:rsidP="006E1E3B">
            <w:pPr>
              <w:jc w:val="center"/>
              <w:rPr>
                <w:rFonts w:ascii="Times New Roman" w:hAnsi="Times New Roman" w:cs="Times New Roman"/>
              </w:rPr>
            </w:pPr>
            <w:hyperlink r:id="rId60" w:history="1">
              <w:r w:rsidR="00DD31B5" w:rsidRPr="00864905">
                <w:rPr>
                  <w:rStyle w:val="Hyperlink"/>
                  <w:rFonts w:ascii="Times New Roman" w:hAnsi="Times New Roman" w:cs="Times New Roman"/>
                  <w:bCs/>
                </w:rPr>
                <w:t>Governor</w:t>
              </w:r>
            </w:hyperlink>
            <w:r w:rsidR="00DD31B5" w:rsidRPr="00864905">
              <w:rPr>
                <w:rFonts w:ascii="Times New Roman" w:hAnsi="Times New Roman" w:cs="Times New Roman"/>
                <w:bCs/>
              </w:rPr>
              <w:t>     </w:t>
            </w:r>
            <w:hyperlink r:id="rId61" w:history="1">
              <w:r w:rsidR="00DD31B5" w:rsidRPr="00864905">
                <w:rPr>
                  <w:rStyle w:val="Hyperlink"/>
                  <w:rFonts w:ascii="Times New Roman" w:hAnsi="Times New Roman" w:cs="Times New Roman"/>
                  <w:bCs/>
                </w:rPr>
                <w:t>General Assembly</w:t>
              </w:r>
            </w:hyperlink>
            <w:r w:rsidR="00DD31B5" w:rsidRPr="00864905">
              <w:rPr>
                <w:rFonts w:ascii="Times New Roman" w:hAnsi="Times New Roman" w:cs="Times New Roman"/>
                <w:bCs/>
              </w:rPr>
              <w:t>    </w:t>
            </w:r>
            <w:hyperlink r:id="rId62" w:history="1">
              <w:r w:rsidR="00DD31B5" w:rsidRPr="00864905">
                <w:rPr>
                  <w:rStyle w:val="Hyperlink"/>
                  <w:rFonts w:ascii="Times New Roman" w:hAnsi="Times New Roman" w:cs="Times New Roman"/>
                  <w:bCs/>
                </w:rPr>
                <w:t>Judiciary</w:t>
              </w:r>
            </w:hyperlink>
            <w:r w:rsidR="00DD31B5" w:rsidRPr="00864905">
              <w:rPr>
                <w:rFonts w:ascii="Times New Roman" w:hAnsi="Times New Roman" w:cs="Times New Roman"/>
                <w:bCs/>
              </w:rPr>
              <w:t>     </w:t>
            </w:r>
            <w:hyperlink r:id="rId63" w:history="1">
              <w:r w:rsidR="00DD31B5" w:rsidRPr="00864905">
                <w:rPr>
                  <w:rStyle w:val="Hyperlink"/>
                  <w:rFonts w:ascii="Times New Roman" w:hAnsi="Times New Roman" w:cs="Times New Roman"/>
                  <w:bCs/>
                </w:rPr>
                <w:t>Maryland.Gov</w:t>
              </w:r>
            </w:hyperlink>
          </w:p>
        </w:tc>
      </w:tr>
    </w:tbl>
    <w:p w:rsidR="00DD31B5" w:rsidRDefault="00DD31B5" w:rsidP="00DD31B5">
      <w:pPr>
        <w:rPr>
          <w:rFonts w:ascii="Times New Roman" w:hAnsi="Times New Roman" w:cs="Times New Roman"/>
          <w:i/>
          <w:iCs/>
        </w:rPr>
      </w:pPr>
      <w:r w:rsidRPr="00864905">
        <w:rPr>
          <w:rFonts w:ascii="Times New Roman" w:hAnsi="Times New Roman" w:cs="Times New Roman"/>
          <w:i/>
          <w:iCs/>
        </w:rPr>
        <w:t>© Copyright August 12, 2005 Maryland State Archives</w:t>
      </w:r>
    </w:p>
    <w:p w:rsidR="004E706B" w:rsidRDefault="004E706B">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Pr="00864905" w:rsidRDefault="008D5C91" w:rsidP="008D5C91">
      <w:pPr>
        <w:rPr>
          <w:rFonts w:ascii="Times New Roman" w:hAnsi="Times New Roman" w:cs="Times New Roman"/>
          <w:b/>
          <w:sz w:val="28"/>
          <w:szCs w:val="28"/>
        </w:rPr>
      </w:pPr>
      <w:r w:rsidRPr="00864905">
        <w:rPr>
          <w:rFonts w:ascii="Times New Roman" w:hAnsi="Times New Roman" w:cs="Times New Roman"/>
          <w:b/>
          <w:bCs/>
          <w:i/>
          <w:iCs/>
          <w:sz w:val="28"/>
          <w:szCs w:val="28"/>
        </w:rPr>
        <w:lastRenderedPageBreak/>
        <w:t>Archives of Maryland</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bCs/>
          <w:sz w:val="28"/>
          <w:szCs w:val="28"/>
        </w:rPr>
        <w:t>(Biographical Series)</w:t>
      </w:r>
    </w:p>
    <w:p w:rsidR="008D5C91" w:rsidRPr="00864905" w:rsidRDefault="008D5C91" w:rsidP="008D5C91">
      <w:pPr>
        <w:rPr>
          <w:rFonts w:ascii="Times New Roman" w:hAnsi="Times New Roman" w:cs="Times New Roman"/>
          <w:b/>
        </w:rPr>
      </w:pPr>
      <w:r w:rsidRPr="00864905">
        <w:rPr>
          <w:rFonts w:ascii="Times New Roman" w:hAnsi="Times New Roman" w:cs="Times New Roman"/>
          <w:b/>
          <w:noProof/>
        </w:rPr>
        <w:drawing>
          <wp:inline distT="0" distB="0" distL="0" distR="0">
            <wp:extent cx="4229100" cy="28575"/>
            <wp:effectExtent l="19050" t="0" r="0" b="0"/>
            <wp:docPr id="1" name="Picture 18"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sa.md.gov/msa/images/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r w:rsidRPr="00864905">
        <w:rPr>
          <w:rFonts w:ascii="Times New Roman" w:hAnsi="Times New Roman" w:cs="Times New Roman"/>
          <w:b/>
        </w:rPr>
        <w:t> </w:t>
      </w:r>
    </w:p>
    <w:p w:rsidR="008D5C91" w:rsidRDefault="008D5C91" w:rsidP="008D5C91">
      <w:pPr>
        <w:rPr>
          <w:rFonts w:ascii="Times New Roman" w:hAnsi="Times New Roman" w:cs="Times New Roman"/>
          <w:b/>
          <w:bCs/>
        </w:rPr>
      </w:pPr>
      <w:r w:rsidRPr="00864905">
        <w:rPr>
          <w:rFonts w:ascii="Times New Roman" w:hAnsi="Times New Roman" w:cs="Times New Roman"/>
          <w:b/>
          <w:bCs/>
          <w:sz w:val="28"/>
          <w:szCs w:val="28"/>
        </w:rPr>
        <w:t>E. Paul Mason (1891-1968)</w:t>
      </w:r>
      <w:r w:rsidRPr="00864905">
        <w:rPr>
          <w:rFonts w:ascii="Times New Roman" w:hAnsi="Times New Roman" w:cs="Times New Roman"/>
          <w:b/>
          <w:sz w:val="28"/>
          <w:szCs w:val="28"/>
        </w:rPr>
        <w:t> </w:t>
      </w:r>
      <w:r w:rsidRPr="00864905">
        <w:rPr>
          <w:rFonts w:ascii="Times New Roman" w:hAnsi="Times New Roman" w:cs="Times New Roman"/>
          <w:b/>
          <w:sz w:val="28"/>
          <w:szCs w:val="28"/>
        </w:rPr>
        <w:br/>
      </w:r>
      <w:r w:rsidRPr="00864905">
        <w:rPr>
          <w:rFonts w:ascii="Times New Roman" w:hAnsi="Times New Roman" w:cs="Times New Roman"/>
          <w:b/>
          <w:i/>
          <w:iCs/>
        </w:rPr>
        <w:t>MSA SC 3520-14352</w:t>
      </w:r>
      <w:r w:rsidRPr="00864905">
        <w:rPr>
          <w:rFonts w:ascii="Times New Roman" w:hAnsi="Times New Roman" w:cs="Times New Roman"/>
          <w:b/>
        </w:rPr>
        <w:br/>
      </w:r>
      <w:r w:rsidRPr="00864905">
        <w:rPr>
          <w:rFonts w:ascii="Times New Roman" w:hAnsi="Times New Roman" w:cs="Times New Roman"/>
          <w:b/>
          <w:bCs/>
        </w:rPr>
        <w:t>59th President of the Bar Association of Baltimore City 1937-1938</w:t>
      </w:r>
      <w:r w:rsidRPr="00864905">
        <w:rPr>
          <w:rFonts w:ascii="Times New Roman" w:hAnsi="Times New Roman" w:cs="Times New Roman"/>
          <w:b/>
          <w:bCs/>
        </w:rPr>
        <w:br/>
        <w:t>Associate Judge of the Supreme Bench of Baltimore City 1944-1961 </w:t>
      </w:r>
    </w:p>
    <w:p w:rsidR="008D5C91" w:rsidRPr="008D5C91" w:rsidRDefault="008D5C91" w:rsidP="008D5C91">
      <w:pPr>
        <w:rPr>
          <w:rFonts w:ascii="Times New Roman" w:hAnsi="Times New Roman" w:cs="Times New Roman"/>
          <w:b/>
        </w:rPr>
      </w:pPr>
      <w:r w:rsidRPr="008D5C91">
        <w:rPr>
          <w:rFonts w:ascii="Times New Roman" w:hAnsi="Times New Roman" w:cs="Times New Roman"/>
          <w:b/>
          <w:bCs/>
        </w:rPr>
        <w:t>Related Collections:</w:t>
      </w:r>
    </w:p>
    <w:p w:rsidR="008D5C91" w:rsidRDefault="000848AE">
      <w:pPr>
        <w:rPr>
          <w:rFonts w:ascii="Times New Roman" w:hAnsi="Times New Roman" w:cs="Times New Roman"/>
        </w:rPr>
      </w:pPr>
      <w:hyperlink r:id="rId64" w:tgtFrame="_blank" w:history="1">
        <w:r w:rsidR="00E81CA6" w:rsidRPr="00E81CA6">
          <w:rPr>
            <w:rStyle w:val="Hyperlink"/>
            <w:rFonts w:ascii="Times New Roman" w:hAnsi="Times New Roman" w:cs="Times New Roman"/>
          </w:rPr>
          <w:t xml:space="preserve">R. Garland </w:t>
        </w:r>
        <w:proofErr w:type="spellStart"/>
        <w:r w:rsidR="00E81CA6" w:rsidRPr="00E81CA6">
          <w:rPr>
            <w:rStyle w:val="Hyperlink"/>
            <w:rFonts w:ascii="Times New Roman" w:hAnsi="Times New Roman" w:cs="Times New Roman"/>
          </w:rPr>
          <w:t>Chissell</w:t>
        </w:r>
        <w:proofErr w:type="spellEnd"/>
        <w:r w:rsidR="00E81CA6" w:rsidRPr="00E81CA6">
          <w:rPr>
            <w:rStyle w:val="Hyperlink"/>
            <w:rFonts w:ascii="Times New Roman" w:hAnsi="Times New Roman" w:cs="Times New Roman"/>
          </w:rPr>
          <w:t>, et al v. Mayor and City Council of Baltimore Papers Collection, MSA SC 5905</w:t>
        </w:r>
      </w:hyperlink>
      <w:r w:rsidR="00E81CA6" w:rsidRPr="00E81CA6">
        <w:rPr>
          <w:rFonts w:ascii="Times New Roman" w:hAnsi="Times New Roman" w:cs="Times New Roman"/>
        </w:rPr>
        <w:t>.</w:t>
      </w:r>
    </w:p>
    <w:p w:rsidR="00B13E4F" w:rsidRDefault="00B13E4F">
      <w:pPr>
        <w:rPr>
          <w:rFonts w:ascii="Times New Roman" w:hAnsi="Times New Roman" w:cs="Times New Roman"/>
        </w:rPr>
      </w:pPr>
    </w:p>
    <w:p w:rsidR="00B13E4F" w:rsidRPr="00864905" w:rsidRDefault="000848AE" w:rsidP="00B13E4F">
      <w:pPr>
        <w:rPr>
          <w:rFonts w:ascii="Times New Roman" w:hAnsi="Times New Roman" w:cs="Times New Roman"/>
        </w:rPr>
      </w:pPr>
      <w:hyperlink r:id="rId65" w:history="1">
        <w:r w:rsidR="00B13E4F" w:rsidRPr="00864905">
          <w:rPr>
            <w:rStyle w:val="Hyperlink"/>
            <w:rFonts w:ascii="Times New Roman" w:hAnsi="Times New Roman" w:cs="Times New Roman"/>
          </w:rPr>
          <w:t>Return to E. Paul Mason's Introductory Page</w:t>
        </w:r>
      </w:hyperlink>
    </w:p>
    <w:p w:rsidR="00B13E4F" w:rsidRDefault="00B13E4F">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p w:rsidR="008D5C91" w:rsidRDefault="008D5C91">
      <w:pPr>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8D5C91" w:rsidRPr="00864905" w:rsidTr="006E1E3B">
        <w:trPr>
          <w:tblCellSpacing w:w="15" w:type="dxa"/>
          <w:jc w:val="center"/>
        </w:trPr>
        <w:tc>
          <w:tcPr>
            <w:tcW w:w="0" w:type="auto"/>
            <w:vAlign w:val="center"/>
            <w:hideMark/>
          </w:tcPr>
          <w:p w:rsidR="008D5C91" w:rsidRDefault="008D5C91" w:rsidP="006E1E3B">
            <w:pPr>
              <w:jc w:val="center"/>
              <w:rPr>
                <w:rFonts w:ascii="Times New Roman" w:hAnsi="Times New Roman" w:cs="Times New Roman"/>
                <w:bCs/>
              </w:rPr>
            </w:pPr>
          </w:p>
          <w:p w:rsidR="008D5C91" w:rsidRDefault="008D5C91" w:rsidP="006E1E3B">
            <w:pPr>
              <w:jc w:val="center"/>
              <w:rPr>
                <w:rFonts w:ascii="Times New Roman" w:hAnsi="Times New Roman" w:cs="Times New Roman"/>
                <w:bCs/>
              </w:rPr>
            </w:pPr>
          </w:p>
          <w:p w:rsidR="008D5C91" w:rsidRPr="00864905" w:rsidRDefault="008D5C91" w:rsidP="00F27959">
            <w:pPr>
              <w:jc w:val="center"/>
              <w:rPr>
                <w:rFonts w:ascii="Times New Roman" w:hAnsi="Times New Roman" w:cs="Times New Roman"/>
              </w:rPr>
            </w:pPr>
            <w:r>
              <w:rPr>
                <w:rFonts w:ascii="Times New Roman" w:hAnsi="Times New Roman" w:cs="Times New Roman"/>
                <w:bCs/>
              </w:rPr>
              <w:t>T</w:t>
            </w:r>
            <w:r w:rsidRPr="00864905">
              <w:rPr>
                <w:rFonts w:ascii="Times New Roman" w:hAnsi="Times New Roman" w:cs="Times New Roman"/>
                <w:bCs/>
              </w:rPr>
              <w: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8D5C91" w:rsidRPr="00864905" w:rsidRDefault="000848AE" w:rsidP="006E1E3B">
            <w:pPr>
              <w:rPr>
                <w:rFonts w:ascii="Times New Roman" w:hAnsi="Times New Roman" w:cs="Times New Roman"/>
              </w:rPr>
            </w:pPr>
            <w:r w:rsidRPr="000848AE">
              <w:rPr>
                <w:rFonts w:ascii="Times New Roman" w:hAnsi="Times New Roman" w:cs="Times New Roman"/>
              </w:rPr>
              <w:pict>
                <v:rect id="_x0000_i1033" style="width:0;height:1.5pt" o:hralign="center" o:hrstd="t" o:hr="t" fillcolor="#a0a0a0" stroked="f"/>
              </w:pict>
            </w:r>
          </w:p>
          <w:p w:rsidR="008D5C91" w:rsidRPr="00864905" w:rsidRDefault="000848AE" w:rsidP="006E1E3B">
            <w:pPr>
              <w:jc w:val="center"/>
              <w:rPr>
                <w:rFonts w:ascii="Times New Roman" w:hAnsi="Times New Roman" w:cs="Times New Roman"/>
              </w:rPr>
            </w:pPr>
            <w:hyperlink r:id="rId66" w:tgtFrame="_top" w:history="1">
              <w:r w:rsidR="008D5C91" w:rsidRPr="00864905">
                <w:rPr>
                  <w:rStyle w:val="Hyperlink"/>
                  <w:rFonts w:ascii="Times New Roman" w:hAnsi="Times New Roman" w:cs="Times New Roman"/>
                  <w:bCs/>
                </w:rPr>
                <w:t>Tell Us What You Think About the Maryland State Archives Website!</w:t>
              </w:r>
            </w:hyperlink>
          </w:p>
          <w:p w:rsidR="008D5C91" w:rsidRPr="00864905" w:rsidRDefault="000848AE" w:rsidP="006E1E3B">
            <w:pPr>
              <w:rPr>
                <w:rFonts w:ascii="Times New Roman" w:hAnsi="Times New Roman" w:cs="Times New Roman"/>
              </w:rPr>
            </w:pPr>
            <w:r w:rsidRPr="000848AE">
              <w:rPr>
                <w:rFonts w:ascii="Times New Roman" w:hAnsi="Times New Roman" w:cs="Times New Roman"/>
              </w:rPr>
              <w:pict>
                <v:rect id="_x0000_i1034" style="width:0;height:1.5pt" o:hralign="center" o:hrstd="t" o:hr="t" fillcolor="#a0a0a0" stroked="f"/>
              </w:pict>
            </w:r>
          </w:p>
          <w:p w:rsidR="008D5C91" w:rsidRPr="00864905" w:rsidRDefault="008D5C91" w:rsidP="006E1E3B">
            <w:pPr>
              <w:jc w:val="center"/>
              <w:rPr>
                <w:rFonts w:ascii="Times New Roman" w:hAnsi="Times New Roman" w:cs="Times New Roman"/>
              </w:rPr>
            </w:pPr>
            <w:r w:rsidRPr="00864905">
              <w:rPr>
                <w:rFonts w:ascii="Times New Roman" w:hAnsi="Times New Roman" w:cs="Times New Roman"/>
              </w:rPr>
              <w:t>[ </w:t>
            </w:r>
            <w:hyperlink r:id="rId67" w:history="1">
              <w:r w:rsidRPr="00864905">
                <w:rPr>
                  <w:rStyle w:val="Hyperlink"/>
                  <w:rFonts w:ascii="Times New Roman" w:hAnsi="Times New Roman" w:cs="Times New Roman"/>
                </w:rPr>
                <w:t>Archives' Home Page</w:t>
              </w:r>
            </w:hyperlink>
            <w:r w:rsidRPr="00864905">
              <w:rPr>
                <w:rFonts w:ascii="Times New Roman" w:hAnsi="Times New Roman" w:cs="Times New Roman"/>
              </w:rPr>
              <w:t>  ||  </w:t>
            </w:r>
            <w:hyperlink r:id="rId68" w:history="1">
              <w:r w:rsidRPr="00864905">
                <w:rPr>
                  <w:rStyle w:val="Hyperlink"/>
                  <w:rFonts w:ascii="Times New Roman" w:hAnsi="Times New Roman" w:cs="Times New Roman"/>
                </w:rPr>
                <w:t>All About Maryland</w:t>
              </w:r>
            </w:hyperlink>
            <w:r w:rsidRPr="00864905">
              <w:rPr>
                <w:rFonts w:ascii="Times New Roman" w:hAnsi="Times New Roman" w:cs="Times New Roman"/>
              </w:rPr>
              <w:t>  ||  </w:t>
            </w:r>
            <w:hyperlink r:id="rId69" w:history="1">
              <w:r w:rsidRPr="00864905">
                <w:rPr>
                  <w:rStyle w:val="Hyperlink"/>
                  <w:rFonts w:ascii="Times New Roman" w:hAnsi="Times New Roman" w:cs="Times New Roman"/>
                  <w:i/>
                  <w:iCs/>
                </w:rPr>
                <w:t>Maryland Manual On-Line</w:t>
              </w:r>
            </w:hyperlink>
            <w:r w:rsidRPr="00864905">
              <w:rPr>
                <w:rFonts w:ascii="Times New Roman" w:hAnsi="Times New Roman" w:cs="Times New Roman"/>
              </w:rPr>
              <w:t>  ||  </w:t>
            </w:r>
            <w:hyperlink r:id="rId70" w:history="1">
              <w:r w:rsidRPr="00864905">
                <w:rPr>
                  <w:rStyle w:val="Hyperlink"/>
                  <w:rFonts w:ascii="Times New Roman" w:hAnsi="Times New Roman" w:cs="Times New Roman"/>
                </w:rPr>
                <w:t>Reference &amp; Research</w:t>
              </w:r>
            </w:hyperlink>
            <w:r w:rsidRPr="00864905">
              <w:rPr>
                <w:rFonts w:ascii="Times New Roman" w:hAnsi="Times New Roman" w:cs="Times New Roman"/>
              </w:rPr>
              <w:t> </w:t>
            </w:r>
            <w:r w:rsidRPr="00864905">
              <w:rPr>
                <w:rFonts w:ascii="Times New Roman" w:hAnsi="Times New Roman" w:cs="Times New Roman"/>
              </w:rPr>
              <w:br/>
              <w:t>||  </w:t>
            </w:r>
            <w:hyperlink r:id="rId71" w:history="1">
              <w:r w:rsidRPr="00864905">
                <w:rPr>
                  <w:rStyle w:val="Hyperlink"/>
                  <w:rFonts w:ascii="Times New Roman" w:hAnsi="Times New Roman" w:cs="Times New Roman"/>
                </w:rPr>
                <w:t>Search the Archives</w:t>
              </w:r>
            </w:hyperlink>
            <w:r w:rsidRPr="00864905">
              <w:rPr>
                <w:rFonts w:ascii="Times New Roman" w:hAnsi="Times New Roman" w:cs="Times New Roman"/>
              </w:rPr>
              <w:t>   ||  </w:t>
            </w:r>
            <w:hyperlink r:id="rId72" w:history="1">
              <w:r w:rsidRPr="00864905">
                <w:rPr>
                  <w:rStyle w:val="Hyperlink"/>
                  <w:rFonts w:ascii="Times New Roman" w:hAnsi="Times New Roman" w:cs="Times New Roman"/>
                </w:rPr>
                <w:t>Education &amp; Outreach</w:t>
              </w:r>
            </w:hyperlink>
            <w:r w:rsidRPr="00864905">
              <w:rPr>
                <w:rFonts w:ascii="Times New Roman" w:hAnsi="Times New Roman" w:cs="Times New Roman"/>
              </w:rPr>
              <w:t>  ||  </w:t>
            </w:r>
            <w:hyperlink r:id="rId73" w:history="1">
              <w:r w:rsidRPr="00864905">
                <w:rPr>
                  <w:rStyle w:val="Hyperlink"/>
                  <w:rFonts w:ascii="Times New Roman" w:hAnsi="Times New Roman" w:cs="Times New Roman"/>
                  <w:i/>
                  <w:iCs/>
                </w:rPr>
                <w:t>Archives of Maryland Online</w:t>
              </w:r>
            </w:hyperlink>
            <w:r w:rsidRPr="00864905">
              <w:rPr>
                <w:rFonts w:ascii="Times New Roman" w:hAnsi="Times New Roman" w:cs="Times New Roman"/>
              </w:rPr>
              <w:t> ]</w:t>
            </w:r>
          </w:p>
          <w:p w:rsidR="008D5C91" w:rsidRPr="00864905" w:rsidRDefault="000848AE" w:rsidP="006E1E3B">
            <w:pPr>
              <w:jc w:val="center"/>
              <w:rPr>
                <w:rFonts w:ascii="Times New Roman" w:hAnsi="Times New Roman" w:cs="Times New Roman"/>
              </w:rPr>
            </w:pPr>
            <w:hyperlink r:id="rId74" w:history="1">
              <w:r w:rsidR="008D5C91" w:rsidRPr="00864905">
                <w:rPr>
                  <w:rStyle w:val="Hyperlink"/>
                  <w:rFonts w:ascii="Times New Roman" w:hAnsi="Times New Roman" w:cs="Times New Roman"/>
                  <w:bCs/>
                </w:rPr>
                <w:t>Governor</w:t>
              </w:r>
            </w:hyperlink>
            <w:r w:rsidR="008D5C91" w:rsidRPr="00864905">
              <w:rPr>
                <w:rFonts w:ascii="Times New Roman" w:hAnsi="Times New Roman" w:cs="Times New Roman"/>
                <w:bCs/>
              </w:rPr>
              <w:t>     </w:t>
            </w:r>
            <w:hyperlink r:id="rId75" w:history="1">
              <w:r w:rsidR="008D5C91" w:rsidRPr="00864905">
                <w:rPr>
                  <w:rStyle w:val="Hyperlink"/>
                  <w:rFonts w:ascii="Times New Roman" w:hAnsi="Times New Roman" w:cs="Times New Roman"/>
                  <w:bCs/>
                </w:rPr>
                <w:t>General Assembly</w:t>
              </w:r>
            </w:hyperlink>
            <w:r w:rsidR="008D5C91" w:rsidRPr="00864905">
              <w:rPr>
                <w:rFonts w:ascii="Times New Roman" w:hAnsi="Times New Roman" w:cs="Times New Roman"/>
                <w:bCs/>
              </w:rPr>
              <w:t>    </w:t>
            </w:r>
            <w:hyperlink r:id="rId76" w:history="1">
              <w:r w:rsidR="008D5C91" w:rsidRPr="00864905">
                <w:rPr>
                  <w:rStyle w:val="Hyperlink"/>
                  <w:rFonts w:ascii="Times New Roman" w:hAnsi="Times New Roman" w:cs="Times New Roman"/>
                  <w:bCs/>
                </w:rPr>
                <w:t>Judiciary</w:t>
              </w:r>
            </w:hyperlink>
            <w:r w:rsidR="008D5C91" w:rsidRPr="00864905">
              <w:rPr>
                <w:rFonts w:ascii="Times New Roman" w:hAnsi="Times New Roman" w:cs="Times New Roman"/>
                <w:bCs/>
              </w:rPr>
              <w:t>     </w:t>
            </w:r>
            <w:hyperlink r:id="rId77" w:history="1">
              <w:r w:rsidR="008D5C91" w:rsidRPr="00864905">
                <w:rPr>
                  <w:rStyle w:val="Hyperlink"/>
                  <w:rFonts w:ascii="Times New Roman" w:hAnsi="Times New Roman" w:cs="Times New Roman"/>
                  <w:bCs/>
                </w:rPr>
                <w:t>Maryland.Gov</w:t>
              </w:r>
            </w:hyperlink>
          </w:p>
        </w:tc>
      </w:tr>
    </w:tbl>
    <w:p w:rsidR="008D5C91" w:rsidRDefault="008D5C91" w:rsidP="008D5C91">
      <w:pPr>
        <w:rPr>
          <w:rFonts w:ascii="Times New Roman" w:hAnsi="Times New Roman" w:cs="Times New Roman"/>
          <w:i/>
          <w:iCs/>
        </w:rPr>
      </w:pPr>
      <w:r w:rsidRPr="00864905">
        <w:rPr>
          <w:rFonts w:ascii="Times New Roman" w:hAnsi="Times New Roman" w:cs="Times New Roman"/>
          <w:i/>
          <w:iCs/>
        </w:rPr>
        <w:t>© Copyright August 12, 2005 Maryland State Archives</w:t>
      </w:r>
    </w:p>
    <w:sectPr w:rsidR="008D5C91" w:rsidSect="004E706B">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01A" w:rsidRDefault="0077301A" w:rsidP="00864905">
      <w:pPr>
        <w:spacing w:after="0" w:line="240" w:lineRule="auto"/>
      </w:pPr>
      <w:r>
        <w:separator/>
      </w:r>
    </w:p>
  </w:endnote>
  <w:endnote w:type="continuationSeparator" w:id="0">
    <w:p w:rsidR="0077301A" w:rsidRDefault="0077301A" w:rsidP="00864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01A" w:rsidRDefault="0077301A" w:rsidP="00864905">
      <w:pPr>
        <w:spacing w:after="0" w:line="240" w:lineRule="auto"/>
      </w:pPr>
      <w:r>
        <w:separator/>
      </w:r>
    </w:p>
  </w:footnote>
  <w:footnote w:type="continuationSeparator" w:id="0">
    <w:p w:rsidR="0077301A" w:rsidRDefault="0077301A" w:rsidP="00864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E706B"/>
    <w:rsid w:val="000848AE"/>
    <w:rsid w:val="00212D64"/>
    <w:rsid w:val="00222AC9"/>
    <w:rsid w:val="00345F63"/>
    <w:rsid w:val="004E706B"/>
    <w:rsid w:val="00650B6B"/>
    <w:rsid w:val="00671E46"/>
    <w:rsid w:val="0077301A"/>
    <w:rsid w:val="008421CE"/>
    <w:rsid w:val="00864905"/>
    <w:rsid w:val="008D3162"/>
    <w:rsid w:val="008D5C91"/>
    <w:rsid w:val="00907A24"/>
    <w:rsid w:val="00B13E4F"/>
    <w:rsid w:val="00CB25D3"/>
    <w:rsid w:val="00D33B61"/>
    <w:rsid w:val="00DC7EB9"/>
    <w:rsid w:val="00DD31B5"/>
    <w:rsid w:val="00E81CA6"/>
    <w:rsid w:val="00F27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06B"/>
    <w:rPr>
      <w:color w:val="0000FF" w:themeColor="hyperlink"/>
      <w:u w:val="single"/>
    </w:rPr>
  </w:style>
  <w:style w:type="paragraph" w:styleId="BalloonText">
    <w:name w:val="Balloon Text"/>
    <w:basedOn w:val="Normal"/>
    <w:link w:val="BalloonTextChar"/>
    <w:uiPriority w:val="99"/>
    <w:semiHidden/>
    <w:unhideWhenUsed/>
    <w:rsid w:val="004E7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06B"/>
    <w:rPr>
      <w:rFonts w:ascii="Tahoma" w:hAnsi="Tahoma" w:cs="Tahoma"/>
      <w:sz w:val="16"/>
      <w:szCs w:val="16"/>
    </w:rPr>
  </w:style>
  <w:style w:type="paragraph" w:styleId="FootnoteText">
    <w:name w:val="footnote text"/>
    <w:basedOn w:val="Normal"/>
    <w:link w:val="FootnoteTextChar"/>
    <w:uiPriority w:val="99"/>
    <w:semiHidden/>
    <w:unhideWhenUsed/>
    <w:rsid w:val="008649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905"/>
    <w:rPr>
      <w:sz w:val="20"/>
      <w:szCs w:val="20"/>
    </w:rPr>
  </w:style>
  <w:style w:type="character" w:styleId="FootnoteReference">
    <w:name w:val="footnote reference"/>
    <w:basedOn w:val="DefaultParagraphFont"/>
    <w:uiPriority w:val="99"/>
    <w:semiHidden/>
    <w:unhideWhenUsed/>
    <w:rsid w:val="00864905"/>
    <w:rPr>
      <w:vertAlign w:val="superscript"/>
    </w:rPr>
  </w:style>
</w:styles>
</file>

<file path=word/webSettings.xml><?xml version="1.0" encoding="utf-8"?>
<w:webSettings xmlns:r="http://schemas.openxmlformats.org/officeDocument/2006/relationships" xmlns:w="http://schemas.openxmlformats.org/wordprocessingml/2006/main">
  <w:divs>
    <w:div w:id="78256657">
      <w:bodyDiv w:val="1"/>
      <w:marLeft w:val="0"/>
      <w:marRight w:val="0"/>
      <w:marTop w:val="0"/>
      <w:marBottom w:val="0"/>
      <w:divBdr>
        <w:top w:val="none" w:sz="0" w:space="0" w:color="auto"/>
        <w:left w:val="none" w:sz="0" w:space="0" w:color="auto"/>
        <w:bottom w:val="none" w:sz="0" w:space="0" w:color="auto"/>
        <w:right w:val="none" w:sz="0" w:space="0" w:color="auto"/>
      </w:divBdr>
    </w:div>
    <w:div w:id="102459443">
      <w:bodyDiv w:val="1"/>
      <w:marLeft w:val="0"/>
      <w:marRight w:val="0"/>
      <w:marTop w:val="0"/>
      <w:marBottom w:val="0"/>
      <w:divBdr>
        <w:top w:val="none" w:sz="0" w:space="0" w:color="auto"/>
        <w:left w:val="none" w:sz="0" w:space="0" w:color="auto"/>
        <w:bottom w:val="none" w:sz="0" w:space="0" w:color="auto"/>
        <w:right w:val="none" w:sz="0" w:space="0" w:color="auto"/>
      </w:divBdr>
    </w:div>
    <w:div w:id="156238840">
      <w:bodyDiv w:val="1"/>
      <w:marLeft w:val="0"/>
      <w:marRight w:val="0"/>
      <w:marTop w:val="0"/>
      <w:marBottom w:val="0"/>
      <w:divBdr>
        <w:top w:val="none" w:sz="0" w:space="0" w:color="auto"/>
        <w:left w:val="none" w:sz="0" w:space="0" w:color="auto"/>
        <w:bottom w:val="none" w:sz="0" w:space="0" w:color="auto"/>
        <w:right w:val="none" w:sz="0" w:space="0" w:color="auto"/>
      </w:divBdr>
    </w:div>
    <w:div w:id="410590818">
      <w:bodyDiv w:val="1"/>
      <w:marLeft w:val="0"/>
      <w:marRight w:val="0"/>
      <w:marTop w:val="0"/>
      <w:marBottom w:val="0"/>
      <w:divBdr>
        <w:top w:val="none" w:sz="0" w:space="0" w:color="auto"/>
        <w:left w:val="none" w:sz="0" w:space="0" w:color="auto"/>
        <w:bottom w:val="none" w:sz="0" w:space="0" w:color="auto"/>
        <w:right w:val="none" w:sz="0" w:space="0" w:color="auto"/>
      </w:divBdr>
    </w:div>
    <w:div w:id="455566732">
      <w:bodyDiv w:val="1"/>
      <w:marLeft w:val="0"/>
      <w:marRight w:val="0"/>
      <w:marTop w:val="0"/>
      <w:marBottom w:val="0"/>
      <w:divBdr>
        <w:top w:val="none" w:sz="0" w:space="0" w:color="auto"/>
        <w:left w:val="none" w:sz="0" w:space="0" w:color="auto"/>
        <w:bottom w:val="none" w:sz="0" w:space="0" w:color="auto"/>
        <w:right w:val="none" w:sz="0" w:space="0" w:color="auto"/>
      </w:divBdr>
    </w:div>
    <w:div w:id="584926050">
      <w:bodyDiv w:val="1"/>
      <w:marLeft w:val="0"/>
      <w:marRight w:val="0"/>
      <w:marTop w:val="0"/>
      <w:marBottom w:val="0"/>
      <w:divBdr>
        <w:top w:val="none" w:sz="0" w:space="0" w:color="auto"/>
        <w:left w:val="none" w:sz="0" w:space="0" w:color="auto"/>
        <w:bottom w:val="none" w:sz="0" w:space="0" w:color="auto"/>
        <w:right w:val="none" w:sz="0" w:space="0" w:color="auto"/>
      </w:divBdr>
    </w:div>
    <w:div w:id="1017543578">
      <w:bodyDiv w:val="1"/>
      <w:marLeft w:val="0"/>
      <w:marRight w:val="0"/>
      <w:marTop w:val="0"/>
      <w:marBottom w:val="0"/>
      <w:divBdr>
        <w:top w:val="none" w:sz="0" w:space="0" w:color="auto"/>
        <w:left w:val="none" w:sz="0" w:space="0" w:color="auto"/>
        <w:bottom w:val="none" w:sz="0" w:space="0" w:color="auto"/>
        <w:right w:val="none" w:sz="0" w:space="0" w:color="auto"/>
      </w:divBdr>
    </w:div>
    <w:div w:id="1558475431">
      <w:bodyDiv w:val="1"/>
      <w:marLeft w:val="0"/>
      <w:marRight w:val="0"/>
      <w:marTop w:val="0"/>
      <w:marBottom w:val="0"/>
      <w:divBdr>
        <w:top w:val="none" w:sz="0" w:space="0" w:color="auto"/>
        <w:left w:val="none" w:sz="0" w:space="0" w:color="auto"/>
        <w:bottom w:val="none" w:sz="0" w:space="0" w:color="auto"/>
        <w:right w:val="none" w:sz="0" w:space="0" w:color="auto"/>
      </w:divBdr>
    </w:div>
    <w:div w:id="1619214148">
      <w:bodyDiv w:val="1"/>
      <w:marLeft w:val="0"/>
      <w:marRight w:val="0"/>
      <w:marTop w:val="0"/>
      <w:marBottom w:val="0"/>
      <w:divBdr>
        <w:top w:val="none" w:sz="0" w:space="0" w:color="auto"/>
        <w:left w:val="none" w:sz="0" w:space="0" w:color="auto"/>
        <w:bottom w:val="none" w:sz="0" w:space="0" w:color="auto"/>
        <w:right w:val="none" w:sz="0" w:space="0" w:color="auto"/>
      </w:divBdr>
    </w:div>
    <w:div w:id="17360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sa.md.gov/" TargetMode="External"/><Relationship Id="rId18" Type="http://schemas.openxmlformats.org/officeDocument/2006/relationships/hyperlink" Target="http://www.msa.md.gov/msa/homepage/html/educ.html" TargetMode="External"/><Relationship Id="rId26" Type="http://schemas.openxmlformats.org/officeDocument/2006/relationships/hyperlink" Target="http://www.msa.md.gov/" TargetMode="External"/><Relationship Id="rId39" Type="http://schemas.openxmlformats.org/officeDocument/2006/relationships/hyperlink" Target="http://www.msa.md.gov/" TargetMode="External"/><Relationship Id="rId21" Type="http://schemas.openxmlformats.org/officeDocument/2006/relationships/hyperlink" Target="http://mlis.state.md.us/" TargetMode="External"/><Relationship Id="rId34" Type="http://schemas.openxmlformats.org/officeDocument/2006/relationships/hyperlink" Target="http://mlis.state.md.us/" TargetMode="External"/><Relationship Id="rId42" Type="http://schemas.openxmlformats.org/officeDocument/2006/relationships/hyperlink" Target="http://www.msa.md.gov/msa/homepage/html/refserv.html" TargetMode="External"/><Relationship Id="rId47" Type="http://schemas.openxmlformats.org/officeDocument/2006/relationships/hyperlink" Target="http://mlis.state.md.us/" TargetMode="External"/><Relationship Id="rId50" Type="http://schemas.openxmlformats.org/officeDocument/2006/relationships/image" Target="media/image3.jpeg"/><Relationship Id="rId55" Type="http://schemas.openxmlformats.org/officeDocument/2006/relationships/hyperlink" Target="http://www.mdmanual.net/" TargetMode="External"/><Relationship Id="rId63" Type="http://schemas.openxmlformats.org/officeDocument/2006/relationships/hyperlink" Target="http://maryland.gov/" TargetMode="External"/><Relationship Id="rId68" Type="http://schemas.openxmlformats.org/officeDocument/2006/relationships/hyperlink" Target="http://www.msa.md.gov/msa/homepage/html/mdgov.html" TargetMode="External"/><Relationship Id="rId76" Type="http://schemas.openxmlformats.org/officeDocument/2006/relationships/hyperlink" Target="http://www.courts.state.md.us/" TargetMode="External"/><Relationship Id="rId7" Type="http://schemas.openxmlformats.org/officeDocument/2006/relationships/image" Target="media/image2.jpeg"/><Relationship Id="rId71" Type="http://schemas.openxmlformats.org/officeDocument/2006/relationships/hyperlink" Target="http://query.mdsa.net/" TargetMode="External"/><Relationship Id="rId2" Type="http://schemas.openxmlformats.org/officeDocument/2006/relationships/settings" Target="settings.xml"/><Relationship Id="rId16" Type="http://schemas.openxmlformats.org/officeDocument/2006/relationships/hyperlink" Target="http://www.msa.md.gov/msa/homepage/html/refserv.html" TargetMode="External"/><Relationship Id="rId29" Type="http://schemas.openxmlformats.org/officeDocument/2006/relationships/hyperlink" Target="http://www.msa.md.gov/msa/homepage/html/refserv.html" TargetMode="External"/><Relationship Id="rId11" Type="http://schemas.openxmlformats.org/officeDocument/2006/relationships/hyperlink" Target="http://www.msa.md.gov/megafile/msa/speccol/sc3500/sc3520/014300/014352/html/14352collect.html" TargetMode="External"/><Relationship Id="rId24" Type="http://schemas.openxmlformats.org/officeDocument/2006/relationships/hyperlink" Target="http://www.msa.md.gov/msa/speccol/sc3500/sc3520/014300/014352/html/msa14352.html" TargetMode="External"/><Relationship Id="rId32" Type="http://schemas.openxmlformats.org/officeDocument/2006/relationships/hyperlink" Target="http://www.aomol.net/" TargetMode="External"/><Relationship Id="rId37" Type="http://schemas.openxmlformats.org/officeDocument/2006/relationships/hyperlink" Target="http://www.msa.md.gov/msa/speccol/sc3500/sc3520/014300/014352/html/msa14352.html" TargetMode="External"/><Relationship Id="rId40" Type="http://schemas.openxmlformats.org/officeDocument/2006/relationships/hyperlink" Target="http://www.msa.md.gov/msa/homepage/html/mdgov.html" TargetMode="External"/><Relationship Id="rId45" Type="http://schemas.openxmlformats.org/officeDocument/2006/relationships/hyperlink" Target="http://www.aomol.net/" TargetMode="External"/><Relationship Id="rId53" Type="http://schemas.openxmlformats.org/officeDocument/2006/relationships/hyperlink" Target="http://www.msa.md.gov/" TargetMode="External"/><Relationship Id="rId58" Type="http://schemas.openxmlformats.org/officeDocument/2006/relationships/hyperlink" Target="http://www.msa.md.gov/msa/homepage/html/educ.html" TargetMode="External"/><Relationship Id="rId66" Type="http://schemas.openxmlformats.org/officeDocument/2006/relationships/hyperlink" Target="http://census.mdarchives.state.md.us/msa/homepage/feedback/cfm/dsp_feedback.cfm" TargetMode="External"/><Relationship Id="rId74" Type="http://schemas.openxmlformats.org/officeDocument/2006/relationships/hyperlink" Target="http://www.gov.state.md.us/" TargetMode="Externa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mlis.state.md.us/" TargetMode="External"/><Relationship Id="rId10" Type="http://schemas.openxmlformats.org/officeDocument/2006/relationships/hyperlink" Target="http://www.msa.md.gov/megafile/msa/speccol/sc3500/sc3520/014300/014352/html/14352sources.html" TargetMode="External"/><Relationship Id="rId19" Type="http://schemas.openxmlformats.org/officeDocument/2006/relationships/hyperlink" Target="http://www.aomol.net/" TargetMode="External"/><Relationship Id="rId31" Type="http://schemas.openxmlformats.org/officeDocument/2006/relationships/hyperlink" Target="http://www.msa.md.gov/msa/homepage/html/educ.html" TargetMode="External"/><Relationship Id="rId44" Type="http://schemas.openxmlformats.org/officeDocument/2006/relationships/hyperlink" Target="http://www.msa.md.gov/msa/homepage/html/educ.html" TargetMode="External"/><Relationship Id="rId52" Type="http://schemas.openxmlformats.org/officeDocument/2006/relationships/hyperlink" Target="http://census.mdarchives.state.md.us/msa/homepage/feedback/cfm/dsp_feedback.cfm" TargetMode="External"/><Relationship Id="rId60" Type="http://schemas.openxmlformats.org/officeDocument/2006/relationships/hyperlink" Target="http://www.gov.state.md.us/" TargetMode="External"/><Relationship Id="rId65" Type="http://schemas.openxmlformats.org/officeDocument/2006/relationships/hyperlink" Target="http://www.msa.md.gov/msa/speccol/sc3500/sc3520/014300/014352/html/msa14352.html" TargetMode="External"/><Relationship Id="rId73" Type="http://schemas.openxmlformats.org/officeDocument/2006/relationships/hyperlink" Target="http://www.aomol.net/" TargetMode="Externa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sa.md.gov/megafile/msa/speccol/sc3500/sc3520/014300/014352/html/14352images.html" TargetMode="External"/><Relationship Id="rId14" Type="http://schemas.openxmlformats.org/officeDocument/2006/relationships/hyperlink" Target="http://www.msa.md.gov/msa/homepage/html/mdgov.html" TargetMode="External"/><Relationship Id="rId22" Type="http://schemas.openxmlformats.org/officeDocument/2006/relationships/hyperlink" Target="http://www.courts.state.md.us/" TargetMode="External"/><Relationship Id="rId27" Type="http://schemas.openxmlformats.org/officeDocument/2006/relationships/hyperlink" Target="http://www.msa.md.gov/msa/homepage/html/mdgov.html" TargetMode="External"/><Relationship Id="rId30" Type="http://schemas.openxmlformats.org/officeDocument/2006/relationships/hyperlink" Target="http://query.mdsa.net/" TargetMode="External"/><Relationship Id="rId35" Type="http://schemas.openxmlformats.org/officeDocument/2006/relationships/hyperlink" Target="http://www.courts.state.md.us/" TargetMode="External"/><Relationship Id="rId43" Type="http://schemas.openxmlformats.org/officeDocument/2006/relationships/hyperlink" Target="http://query.mdsa.net/" TargetMode="External"/><Relationship Id="rId48" Type="http://schemas.openxmlformats.org/officeDocument/2006/relationships/hyperlink" Target="http://www.courts.state.md.us/" TargetMode="External"/><Relationship Id="rId56" Type="http://schemas.openxmlformats.org/officeDocument/2006/relationships/hyperlink" Target="http://www.msa.md.gov/msa/homepage/html/refserv.html" TargetMode="External"/><Relationship Id="rId64" Type="http://schemas.openxmlformats.org/officeDocument/2006/relationships/hyperlink" Target="http://speccol.mdarchives.state.md.us/msa/speccol/catalog/cfm/dsp_number.cfm?speccol=5905" TargetMode="External"/><Relationship Id="rId69" Type="http://schemas.openxmlformats.org/officeDocument/2006/relationships/hyperlink" Target="http://www.mdmanual.net/" TargetMode="External"/><Relationship Id="rId77" Type="http://schemas.openxmlformats.org/officeDocument/2006/relationships/hyperlink" Target="http://maryland.gov/" TargetMode="External"/><Relationship Id="rId8" Type="http://schemas.openxmlformats.org/officeDocument/2006/relationships/hyperlink" Target="http://www.msa.md.gov/megafile/msa/speccol/sc3500/sc3520/014300/014352/html/14352bio.html" TargetMode="External"/><Relationship Id="rId51" Type="http://schemas.openxmlformats.org/officeDocument/2006/relationships/image" Target="media/image4.jpeg"/><Relationship Id="rId72" Type="http://schemas.openxmlformats.org/officeDocument/2006/relationships/hyperlink" Target="http://www.msa.md.gov/msa/homepage/html/educ.html" TargetMode="External"/><Relationship Id="rId3" Type="http://schemas.openxmlformats.org/officeDocument/2006/relationships/webSettings" Target="webSettings.xml"/><Relationship Id="rId12" Type="http://schemas.openxmlformats.org/officeDocument/2006/relationships/hyperlink" Target="http://census.mdarchives.state.md.us/msa/homepage/feedback/cfm/dsp_feedback.cfm" TargetMode="External"/><Relationship Id="rId17" Type="http://schemas.openxmlformats.org/officeDocument/2006/relationships/hyperlink" Target="http://query.mdsa.net/" TargetMode="External"/><Relationship Id="rId25" Type="http://schemas.openxmlformats.org/officeDocument/2006/relationships/hyperlink" Target="http://census.mdarchives.state.md.us/msa/homepage/feedback/cfm/dsp_feedback.cfm" TargetMode="External"/><Relationship Id="rId33" Type="http://schemas.openxmlformats.org/officeDocument/2006/relationships/hyperlink" Target="http://www.gov.state.md.us/" TargetMode="External"/><Relationship Id="rId38" Type="http://schemas.openxmlformats.org/officeDocument/2006/relationships/hyperlink" Target="http://census.mdarchives.state.md.us/msa/homepage/feedback/cfm/dsp_feedback.cfm" TargetMode="External"/><Relationship Id="rId46" Type="http://schemas.openxmlformats.org/officeDocument/2006/relationships/hyperlink" Target="http://www.gov.state.md.us/" TargetMode="External"/><Relationship Id="rId59" Type="http://schemas.openxmlformats.org/officeDocument/2006/relationships/hyperlink" Target="http://www.aomol.net/" TargetMode="External"/><Relationship Id="rId67" Type="http://schemas.openxmlformats.org/officeDocument/2006/relationships/hyperlink" Target="http://www.msa.md.gov/" TargetMode="External"/><Relationship Id="rId20" Type="http://schemas.openxmlformats.org/officeDocument/2006/relationships/hyperlink" Target="http://www.gov.state.md.us/" TargetMode="External"/><Relationship Id="rId41" Type="http://schemas.openxmlformats.org/officeDocument/2006/relationships/hyperlink" Target="http://www.mdmanual.net/" TargetMode="External"/><Relationship Id="rId54" Type="http://schemas.openxmlformats.org/officeDocument/2006/relationships/hyperlink" Target="http://www.msa.md.gov/msa/homepage/html/mdgov.html" TargetMode="External"/><Relationship Id="rId62" Type="http://schemas.openxmlformats.org/officeDocument/2006/relationships/hyperlink" Target="http://www.courts.state.md.us/" TargetMode="External"/><Relationship Id="rId70" Type="http://schemas.openxmlformats.org/officeDocument/2006/relationships/hyperlink" Target="http://www.msa.md.gov/msa/homepage/html/refserv.html" TargetMode="External"/><Relationship Id="rId75" Type="http://schemas.openxmlformats.org/officeDocument/2006/relationships/hyperlink" Target="http://mlis.state.md.us/"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mdmanual.net/" TargetMode="External"/><Relationship Id="rId23" Type="http://schemas.openxmlformats.org/officeDocument/2006/relationships/hyperlink" Target="http://maryland.gov/" TargetMode="External"/><Relationship Id="rId28" Type="http://schemas.openxmlformats.org/officeDocument/2006/relationships/hyperlink" Target="http://www.mdmanual.net/" TargetMode="External"/><Relationship Id="rId36" Type="http://schemas.openxmlformats.org/officeDocument/2006/relationships/hyperlink" Target="http://maryland.gov/" TargetMode="External"/><Relationship Id="rId49" Type="http://schemas.openxmlformats.org/officeDocument/2006/relationships/hyperlink" Target="http://maryland.gov/" TargetMode="External"/><Relationship Id="rId57" Type="http://schemas.openxmlformats.org/officeDocument/2006/relationships/hyperlink" Target="http://query.mds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5</cp:revision>
  <dcterms:created xsi:type="dcterms:W3CDTF">2010-11-30T20:12:00Z</dcterms:created>
  <dcterms:modified xsi:type="dcterms:W3CDTF">2010-12-01T02:21:00Z</dcterms:modified>
</cp:coreProperties>
</file>